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C8" w:rsidRPr="00A64BCD" w:rsidRDefault="00DC56C8" w:rsidP="00352519">
      <w:pPr>
        <w:pStyle w:val="a9"/>
      </w:pPr>
    </w:p>
    <w:p w:rsidR="00DC56C8" w:rsidRPr="00A64BCD" w:rsidRDefault="00DC56C8" w:rsidP="00352519">
      <w:pPr>
        <w:pStyle w:val="a9"/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C03AAB" w:rsidRPr="00FE5010" w:rsidRDefault="00C03AAB" w:rsidP="00FE5010">
      <w:pPr>
        <w:jc w:val="center"/>
        <w:rPr>
          <w:rFonts w:ascii="Arial" w:hAnsi="Arial" w:cs="Arial"/>
          <w:b/>
          <w:sz w:val="28"/>
          <w:szCs w:val="28"/>
        </w:rPr>
      </w:pPr>
      <w:r w:rsidRPr="00FE5010">
        <w:rPr>
          <w:rFonts w:ascii="Arial" w:hAnsi="Arial" w:cs="Arial"/>
          <w:b/>
          <w:sz w:val="28"/>
          <w:szCs w:val="28"/>
        </w:rPr>
        <w:t>ΣΥΝΤΟΜΟ</w:t>
      </w:r>
    </w:p>
    <w:p w:rsidR="00F55383" w:rsidRPr="00FE5010" w:rsidRDefault="00F55383" w:rsidP="00FE5010">
      <w:pPr>
        <w:jc w:val="center"/>
        <w:rPr>
          <w:rFonts w:ascii="Arial" w:hAnsi="Arial" w:cs="Arial"/>
          <w:b/>
          <w:sz w:val="28"/>
          <w:szCs w:val="28"/>
        </w:rPr>
      </w:pPr>
      <w:r w:rsidRPr="00FE5010">
        <w:rPr>
          <w:rFonts w:ascii="Arial" w:hAnsi="Arial" w:cs="Arial"/>
          <w:b/>
          <w:sz w:val="28"/>
          <w:szCs w:val="28"/>
        </w:rPr>
        <w:t>ΒΙΟΓΡΑΦΙΚΟ ΣΗΜΕΙΩΜΑ</w:t>
      </w:r>
    </w:p>
    <w:p w:rsidR="00F55383" w:rsidRPr="00FE5010" w:rsidRDefault="00F55383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55383" w:rsidRPr="00FE5010" w:rsidRDefault="00F55383" w:rsidP="00FE5010">
      <w:pPr>
        <w:jc w:val="center"/>
        <w:rPr>
          <w:rFonts w:ascii="Arial" w:hAnsi="Arial" w:cs="Arial"/>
          <w:b/>
          <w:sz w:val="28"/>
          <w:szCs w:val="28"/>
        </w:rPr>
      </w:pPr>
      <w:r w:rsidRPr="00FE5010">
        <w:rPr>
          <w:rFonts w:ascii="Arial" w:hAnsi="Arial" w:cs="Arial"/>
          <w:b/>
          <w:sz w:val="28"/>
          <w:szCs w:val="28"/>
        </w:rPr>
        <w:t xml:space="preserve">Δρ. </w:t>
      </w:r>
      <w:proofErr w:type="gramStart"/>
      <w:r w:rsidRPr="00FE5010">
        <w:rPr>
          <w:rFonts w:ascii="Arial" w:hAnsi="Arial" w:cs="Arial"/>
          <w:b/>
          <w:sz w:val="28"/>
          <w:szCs w:val="28"/>
        </w:rPr>
        <w:t>Ευθύμιος  Δ</w:t>
      </w:r>
      <w:proofErr w:type="gramEnd"/>
      <w:r w:rsidRPr="00FE5010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FE5010">
        <w:rPr>
          <w:rFonts w:ascii="Arial" w:hAnsi="Arial" w:cs="Arial"/>
          <w:b/>
          <w:sz w:val="28"/>
          <w:szCs w:val="28"/>
        </w:rPr>
        <w:t>Προβίδας</w:t>
      </w:r>
      <w:proofErr w:type="spellEnd"/>
    </w:p>
    <w:p w:rsidR="00F55383" w:rsidRPr="00FE5010" w:rsidRDefault="00F55383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F63860" w:rsidRPr="00FE5010" w:rsidRDefault="00F63860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DC56C8" w:rsidRPr="00FE5010" w:rsidRDefault="00DC56C8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54785B" w:rsidRPr="00FE5010" w:rsidRDefault="00352519" w:rsidP="00FE5010">
      <w:pPr>
        <w:jc w:val="center"/>
        <w:rPr>
          <w:rFonts w:ascii="Arial" w:hAnsi="Arial" w:cs="Arial"/>
          <w:b/>
          <w:sz w:val="28"/>
          <w:szCs w:val="28"/>
        </w:rPr>
      </w:pPr>
      <w:r w:rsidRPr="00FE5010">
        <w:rPr>
          <w:rFonts w:ascii="Arial" w:hAnsi="Arial" w:cs="Arial"/>
          <w:b/>
          <w:sz w:val="28"/>
          <w:szCs w:val="28"/>
        </w:rPr>
        <w:t>Ιούνιο</w:t>
      </w:r>
      <w:r w:rsidR="00DE2FD8" w:rsidRPr="00FE5010">
        <w:rPr>
          <w:rFonts w:ascii="Arial" w:hAnsi="Arial" w:cs="Arial"/>
          <w:b/>
          <w:sz w:val="28"/>
          <w:szCs w:val="28"/>
        </w:rPr>
        <w:t>ς</w:t>
      </w:r>
      <w:r w:rsidR="003A5C64" w:rsidRPr="00FE5010">
        <w:rPr>
          <w:rFonts w:ascii="Arial" w:hAnsi="Arial" w:cs="Arial"/>
          <w:b/>
          <w:sz w:val="28"/>
          <w:szCs w:val="28"/>
        </w:rPr>
        <w:t xml:space="preserve"> 201</w:t>
      </w:r>
      <w:r w:rsidR="00DE2FD8" w:rsidRPr="00FE5010">
        <w:rPr>
          <w:rFonts w:ascii="Arial" w:hAnsi="Arial" w:cs="Arial"/>
          <w:b/>
          <w:sz w:val="28"/>
          <w:szCs w:val="28"/>
        </w:rPr>
        <w:t>8</w:t>
      </w:r>
    </w:p>
    <w:p w:rsidR="00352519" w:rsidRPr="00FE5010" w:rsidRDefault="00352519" w:rsidP="00FE5010">
      <w:pPr>
        <w:jc w:val="center"/>
        <w:rPr>
          <w:rFonts w:ascii="Arial" w:hAnsi="Arial" w:cs="Arial"/>
          <w:b/>
          <w:sz w:val="28"/>
          <w:szCs w:val="28"/>
        </w:rPr>
      </w:pPr>
    </w:p>
    <w:p w:rsidR="00352519" w:rsidRDefault="00352519" w:rsidP="00A64BCD">
      <w:pPr>
        <w:pStyle w:val="22"/>
        <w:rPr>
          <w:sz w:val="28"/>
          <w:szCs w:val="28"/>
        </w:rPr>
      </w:pPr>
    </w:p>
    <w:p w:rsidR="001E39F8" w:rsidRDefault="00DC56C8" w:rsidP="00A64BCD">
      <w:pPr>
        <w:pStyle w:val="22"/>
      </w:pPr>
      <w:r w:rsidRPr="00A64BCD">
        <w:rPr>
          <w:sz w:val="28"/>
          <w:szCs w:val="28"/>
        </w:rPr>
        <w:br w:type="page"/>
      </w:r>
      <w:bookmarkStart w:id="0" w:name="_Toc164433850"/>
      <w:r w:rsidR="001E39F8">
        <w:lastRenderedPageBreak/>
        <w:t>ΠΡΟΣΩΠΙΚΑ ΣΤΟΙΧΕΙΑ</w:t>
      </w:r>
      <w:bookmarkEnd w:id="0"/>
    </w:p>
    <w:p w:rsidR="00C42EEE" w:rsidRPr="00C42EEE" w:rsidRDefault="00C42EEE" w:rsidP="001E39F8">
      <w:pPr>
        <w:tabs>
          <w:tab w:val="left" w:pos="2835"/>
        </w:tabs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Ονοματεπώνυμο:</w:t>
      </w:r>
      <w:r>
        <w:rPr>
          <w:rFonts w:ascii="Arial" w:hAnsi="Arial"/>
          <w:sz w:val="22"/>
          <w:szCs w:val="22"/>
          <w:lang w:val="el-GR"/>
        </w:rPr>
        <w:tab/>
      </w:r>
      <w:r w:rsidRPr="00720939">
        <w:rPr>
          <w:rFonts w:ascii="Arial" w:hAnsi="Arial"/>
          <w:b/>
          <w:sz w:val="22"/>
          <w:szCs w:val="22"/>
          <w:lang w:val="el-GR"/>
        </w:rPr>
        <w:t xml:space="preserve">Ευθύμιος </w:t>
      </w:r>
      <w:proofErr w:type="spellStart"/>
      <w:r w:rsidRPr="00720939">
        <w:rPr>
          <w:rFonts w:ascii="Arial" w:hAnsi="Arial"/>
          <w:b/>
          <w:sz w:val="22"/>
          <w:szCs w:val="22"/>
          <w:lang w:val="el-GR"/>
        </w:rPr>
        <w:t>Προβίδας</w:t>
      </w:r>
      <w:proofErr w:type="spellEnd"/>
    </w:p>
    <w:p w:rsidR="001E39F8" w:rsidRPr="00826A14" w:rsidRDefault="00C42EEE" w:rsidP="001E39F8">
      <w:pPr>
        <w:tabs>
          <w:tab w:val="left" w:pos="2835"/>
        </w:tabs>
        <w:rPr>
          <w:rFonts w:ascii="Arial" w:hAnsi="Arial"/>
          <w:sz w:val="22"/>
          <w:szCs w:val="22"/>
          <w:lang w:val="el-GR"/>
        </w:rPr>
      </w:pPr>
      <w:proofErr w:type="spellStart"/>
      <w:r>
        <w:rPr>
          <w:rFonts w:ascii="Arial" w:hAnsi="Arial"/>
          <w:sz w:val="22"/>
          <w:szCs w:val="22"/>
          <w:lang w:val="el-GR"/>
        </w:rPr>
        <w:t>Ετος</w:t>
      </w:r>
      <w:proofErr w:type="spellEnd"/>
      <w:r>
        <w:rPr>
          <w:rFonts w:ascii="Arial" w:hAnsi="Arial"/>
          <w:sz w:val="22"/>
          <w:szCs w:val="22"/>
          <w:lang w:val="el-GR"/>
        </w:rPr>
        <w:t xml:space="preserve"> γέννησης:</w:t>
      </w:r>
      <w:r>
        <w:rPr>
          <w:rFonts w:ascii="Arial" w:hAnsi="Arial"/>
          <w:sz w:val="22"/>
          <w:szCs w:val="22"/>
          <w:lang w:val="el-GR"/>
        </w:rPr>
        <w:tab/>
      </w:r>
      <w:r w:rsidR="001E39F8" w:rsidRPr="00826A14">
        <w:rPr>
          <w:rFonts w:ascii="Arial" w:hAnsi="Arial"/>
          <w:sz w:val="22"/>
          <w:szCs w:val="22"/>
          <w:lang w:val="el-GR"/>
        </w:rPr>
        <w:t>1961</w:t>
      </w:r>
    </w:p>
    <w:p w:rsidR="001E39F8" w:rsidRPr="00FB06A9" w:rsidRDefault="001E39F8" w:rsidP="00FB06A9">
      <w:pPr>
        <w:rPr>
          <w:rFonts w:ascii="Arial" w:hAnsi="Arial" w:cs="Arial"/>
          <w:sz w:val="22"/>
          <w:szCs w:val="22"/>
          <w:lang w:val="el-GR"/>
        </w:rPr>
      </w:pPr>
      <w:r w:rsidRPr="00FB06A9">
        <w:rPr>
          <w:rFonts w:ascii="Arial" w:hAnsi="Arial" w:cs="Arial"/>
          <w:sz w:val="22"/>
          <w:szCs w:val="22"/>
          <w:lang w:val="el-GR"/>
        </w:rPr>
        <w:t>Οικογενειακή κατάσταση:</w:t>
      </w:r>
      <w:r w:rsidRPr="00FB06A9">
        <w:rPr>
          <w:rFonts w:ascii="Arial" w:hAnsi="Arial" w:cs="Arial"/>
          <w:sz w:val="22"/>
          <w:szCs w:val="22"/>
          <w:lang w:val="el-GR"/>
        </w:rPr>
        <w:tab/>
        <w:t>Παντρεμένος, τρία παιδιά</w:t>
      </w:r>
    </w:p>
    <w:p w:rsidR="001E39F8" w:rsidRPr="00FB06A9" w:rsidRDefault="001E39F8" w:rsidP="00FB06A9">
      <w:pPr>
        <w:rPr>
          <w:rFonts w:ascii="Arial" w:hAnsi="Arial" w:cs="Arial"/>
          <w:sz w:val="22"/>
          <w:szCs w:val="22"/>
          <w:lang w:val="el-GR"/>
        </w:rPr>
      </w:pPr>
    </w:p>
    <w:p w:rsidR="00FA48E7" w:rsidRPr="00D7179E" w:rsidRDefault="00FA48E7" w:rsidP="00FB06A9">
      <w:pPr>
        <w:rPr>
          <w:rFonts w:ascii="Arial" w:hAnsi="Arial" w:cs="Arial"/>
          <w:sz w:val="22"/>
          <w:szCs w:val="22"/>
          <w:lang w:val="el-GR"/>
        </w:rPr>
      </w:pPr>
    </w:p>
    <w:p w:rsidR="001E39F8" w:rsidRDefault="00CF6876" w:rsidP="00CF6876">
      <w:pPr>
        <w:pStyle w:val="22"/>
      </w:pPr>
      <w:bookmarkStart w:id="1" w:name="_Toc164433852"/>
      <w:r>
        <w:t>ΕΡΓΑΣΙΑ</w:t>
      </w:r>
      <w:bookmarkEnd w:id="1"/>
    </w:p>
    <w:p w:rsidR="00581DD1" w:rsidRPr="007D32EA" w:rsidRDefault="00CF6876" w:rsidP="00352519">
      <w:pPr>
        <w:pStyle w:val="a9"/>
      </w:pPr>
      <w:r w:rsidRPr="00826A14">
        <w:t>Θέση:</w:t>
      </w:r>
      <w:r w:rsidR="00352519" w:rsidRPr="00352519">
        <w:tab/>
      </w:r>
      <w:r w:rsidRPr="00826A14">
        <w:t>Αναπληρωτής Καθηγητής</w:t>
      </w:r>
    </w:p>
    <w:p w:rsidR="00CF6876" w:rsidRPr="00581DD1" w:rsidRDefault="00FE5010" w:rsidP="00352519">
      <w:pPr>
        <w:pStyle w:val="a9"/>
        <w:rPr>
          <w:szCs w:val="22"/>
        </w:rPr>
      </w:pPr>
      <w:r>
        <w:tab/>
      </w:r>
      <w:r>
        <w:tab/>
      </w:r>
      <w:r w:rsidR="003A5C64">
        <w:t>Τμήμα Μηχανολόγων Μηχανικών,</w:t>
      </w:r>
      <w:r w:rsidR="00581DD1" w:rsidRPr="00581DD1">
        <w:t xml:space="preserve"> </w:t>
      </w:r>
      <w:r w:rsidR="00CF6876" w:rsidRPr="00826A14">
        <w:t xml:space="preserve">ΤΕΙ </w:t>
      </w:r>
      <w:r w:rsidR="003A5C64">
        <w:t>Θεσσαλί</w:t>
      </w:r>
      <w:r w:rsidR="00CF6876" w:rsidRPr="00826A14">
        <w:t>ας</w:t>
      </w:r>
    </w:p>
    <w:p w:rsidR="00CF6876" w:rsidRPr="00826A14" w:rsidRDefault="00CF6876" w:rsidP="00352519">
      <w:pPr>
        <w:pStyle w:val="a9"/>
      </w:pPr>
    </w:p>
    <w:p w:rsidR="00CF6876" w:rsidRPr="00826A14" w:rsidRDefault="00CF6876" w:rsidP="00352519">
      <w:pPr>
        <w:pStyle w:val="a9"/>
        <w:rPr>
          <w:bCs/>
        </w:rPr>
      </w:pPr>
      <w:r w:rsidRPr="00826A14">
        <w:t>Διεύθυνση εργασίας:</w:t>
      </w:r>
      <w:r w:rsidRPr="007D32EA">
        <w:tab/>
      </w:r>
      <w:r w:rsidR="003A5C64">
        <w:rPr>
          <w:bCs/>
        </w:rPr>
        <w:t>ΤΕΙ Θεσσαλίας</w:t>
      </w:r>
    </w:p>
    <w:p w:rsidR="00CF6876" w:rsidRPr="007D32EA" w:rsidRDefault="00FE5010" w:rsidP="00352519">
      <w:pPr>
        <w:pStyle w:val="a9"/>
      </w:pPr>
      <w:r>
        <w:tab/>
      </w:r>
      <w:r>
        <w:tab/>
      </w:r>
      <w:r w:rsidR="003A5C64">
        <w:t>Τμήμα Μηχανολόγων Μηχανικών</w:t>
      </w:r>
    </w:p>
    <w:p w:rsidR="00CF6876" w:rsidRPr="00581DD1" w:rsidRDefault="001B1497" w:rsidP="00352519">
      <w:pPr>
        <w:pStyle w:val="a9"/>
      </w:pPr>
      <w:r w:rsidRPr="00244DD9">
        <w:tab/>
      </w:r>
      <w:r w:rsidR="00FE5010">
        <w:tab/>
      </w:r>
      <w:r w:rsidR="00CF6876" w:rsidRPr="00581DD1">
        <w:t xml:space="preserve">411 10 </w:t>
      </w:r>
      <w:r w:rsidR="00CF6876" w:rsidRPr="00826A14">
        <w:t>Λάρισα</w:t>
      </w:r>
    </w:p>
    <w:p w:rsidR="007D32EA" w:rsidRDefault="001B1497" w:rsidP="00352519">
      <w:pPr>
        <w:pStyle w:val="a9"/>
      </w:pPr>
      <w:r w:rsidRPr="00887417">
        <w:tab/>
      </w:r>
      <w:r w:rsidR="00FE5010">
        <w:tab/>
      </w:r>
      <w:proofErr w:type="spellStart"/>
      <w:r w:rsidR="00CF6876" w:rsidRPr="00581DD1">
        <w:t>Tηλ</w:t>
      </w:r>
      <w:proofErr w:type="spellEnd"/>
      <w:r w:rsidR="00CF6876" w:rsidRPr="00581DD1">
        <w:t>.: 2410 684331, 6948880766</w:t>
      </w:r>
    </w:p>
    <w:p w:rsidR="00CF6876" w:rsidRPr="00352519" w:rsidRDefault="007D32EA" w:rsidP="00352519">
      <w:pPr>
        <w:pStyle w:val="a9"/>
        <w:rPr>
          <w:szCs w:val="22"/>
        </w:rPr>
      </w:pPr>
      <w:r>
        <w:tab/>
      </w:r>
      <w:r w:rsidR="00FE5010">
        <w:tab/>
      </w:r>
      <w:proofErr w:type="spellStart"/>
      <w:r w:rsidR="004A146A" w:rsidRPr="00581DD1">
        <w:t>E</w:t>
      </w:r>
      <w:r w:rsidR="00CF6876" w:rsidRPr="00581DD1">
        <w:t>mail</w:t>
      </w:r>
      <w:proofErr w:type="spellEnd"/>
      <w:r w:rsidR="00CF6876" w:rsidRPr="00352519">
        <w:t xml:space="preserve">: </w:t>
      </w:r>
      <w:hyperlink r:id="rId8" w:history="1">
        <w:r w:rsidR="00223DD2" w:rsidRPr="002A3CE7">
          <w:rPr>
            <w:rStyle w:val="-"/>
            <w:szCs w:val="22"/>
            <w:lang w:val="en-US"/>
          </w:rPr>
          <w:t>providas</w:t>
        </w:r>
        <w:r w:rsidR="00223DD2" w:rsidRPr="00352519">
          <w:rPr>
            <w:rStyle w:val="-"/>
            <w:szCs w:val="22"/>
            <w:lang w:val="en-US"/>
          </w:rPr>
          <w:t>@</w:t>
        </w:r>
        <w:r w:rsidR="00223DD2" w:rsidRPr="002A3CE7">
          <w:rPr>
            <w:rStyle w:val="-"/>
            <w:szCs w:val="22"/>
            <w:lang w:val="en-US"/>
          </w:rPr>
          <w:t>teilar</w:t>
        </w:r>
        <w:r w:rsidR="00223DD2" w:rsidRPr="00352519">
          <w:rPr>
            <w:rStyle w:val="-"/>
            <w:szCs w:val="22"/>
            <w:lang w:val="en-US"/>
          </w:rPr>
          <w:t>.</w:t>
        </w:r>
        <w:r w:rsidR="00223DD2" w:rsidRPr="002A3CE7">
          <w:rPr>
            <w:rStyle w:val="-"/>
            <w:szCs w:val="22"/>
            <w:lang w:val="en-US"/>
          </w:rPr>
          <w:t>gr</w:t>
        </w:r>
      </w:hyperlink>
      <w:r w:rsidR="00223DD2" w:rsidRPr="00352519">
        <w:rPr>
          <w:szCs w:val="22"/>
        </w:rPr>
        <w:t xml:space="preserve"> ,</w:t>
      </w:r>
      <w:r w:rsidR="00223DD2" w:rsidRPr="00352519">
        <w:t xml:space="preserve"> </w:t>
      </w:r>
      <w:hyperlink r:id="rId9" w:history="1">
        <w:r w:rsidR="00223DD2" w:rsidRPr="002A3CE7">
          <w:rPr>
            <w:rStyle w:val="-"/>
            <w:szCs w:val="22"/>
            <w:lang w:val="en-US"/>
          </w:rPr>
          <w:t>providas</w:t>
        </w:r>
        <w:r w:rsidR="00223DD2" w:rsidRPr="00352519">
          <w:rPr>
            <w:rStyle w:val="-"/>
            <w:szCs w:val="22"/>
            <w:lang w:val="en-US"/>
          </w:rPr>
          <w:t>@</w:t>
        </w:r>
        <w:r w:rsidR="00223DD2" w:rsidRPr="002A3CE7">
          <w:rPr>
            <w:rStyle w:val="-"/>
            <w:szCs w:val="22"/>
            <w:lang w:val="en-US"/>
          </w:rPr>
          <w:t>uth</w:t>
        </w:r>
        <w:r w:rsidR="00223DD2" w:rsidRPr="00352519">
          <w:rPr>
            <w:rStyle w:val="-"/>
            <w:szCs w:val="22"/>
            <w:lang w:val="en-US"/>
          </w:rPr>
          <w:t>.</w:t>
        </w:r>
        <w:r w:rsidR="00223DD2" w:rsidRPr="002A3CE7">
          <w:rPr>
            <w:rStyle w:val="-"/>
            <w:szCs w:val="22"/>
            <w:lang w:val="en-US"/>
          </w:rPr>
          <w:t>gr</w:t>
        </w:r>
      </w:hyperlink>
    </w:p>
    <w:p w:rsidR="00750AFD" w:rsidRPr="00352519" w:rsidRDefault="00750AFD" w:rsidP="00352519">
      <w:pPr>
        <w:pStyle w:val="a9"/>
      </w:pPr>
    </w:p>
    <w:p w:rsidR="00B11169" w:rsidRPr="00352519" w:rsidRDefault="00B11169" w:rsidP="00352519">
      <w:pPr>
        <w:pStyle w:val="a9"/>
      </w:pPr>
    </w:p>
    <w:p w:rsidR="00750AFD" w:rsidRPr="00352519" w:rsidRDefault="00750AFD" w:rsidP="00352519">
      <w:pPr>
        <w:pStyle w:val="a9"/>
      </w:pPr>
    </w:p>
    <w:p w:rsidR="00CF6876" w:rsidRDefault="00CF6876" w:rsidP="00750AFD">
      <w:pPr>
        <w:pStyle w:val="22"/>
      </w:pPr>
      <w:bookmarkStart w:id="2" w:name="_Toc164433853"/>
      <w:r>
        <w:t>ΣΠΟΥΔΕΣ</w:t>
      </w:r>
      <w:bookmarkEnd w:id="2"/>
    </w:p>
    <w:p w:rsidR="00CF6876" w:rsidRPr="007356C2" w:rsidRDefault="00CF6876" w:rsidP="00352519">
      <w:pPr>
        <w:pStyle w:val="a9"/>
      </w:pPr>
      <w:r w:rsidRPr="00826A14">
        <w:t>Διδακτορικό</w:t>
      </w:r>
      <w:r w:rsidRPr="007356C2">
        <w:t xml:space="preserve"> </w:t>
      </w:r>
      <w:r w:rsidRPr="00826A14">
        <w:t>Δίπλωμα</w:t>
      </w:r>
      <w:r w:rsidRPr="007356C2">
        <w:t xml:space="preserve"> (</w:t>
      </w:r>
      <w:proofErr w:type="spellStart"/>
      <w:r w:rsidRPr="001B1497">
        <w:rPr>
          <w:lang w:val="en-GB"/>
        </w:rPr>
        <w:t>Ph</w:t>
      </w:r>
      <w:proofErr w:type="spellEnd"/>
      <w:r w:rsidRPr="007356C2">
        <w:t>.</w:t>
      </w:r>
      <w:r w:rsidRPr="001B1497">
        <w:rPr>
          <w:lang w:val="en-GB"/>
        </w:rPr>
        <w:t>D</w:t>
      </w:r>
      <w:r w:rsidRPr="007356C2">
        <w:t>.)</w:t>
      </w:r>
      <w:r w:rsidRPr="007356C2">
        <w:tab/>
      </w:r>
      <w:r w:rsidRPr="007356C2">
        <w:tab/>
      </w:r>
      <w:r w:rsidRPr="007356C2">
        <w:tab/>
      </w:r>
      <w:r w:rsidR="00A8707F" w:rsidRPr="007356C2">
        <w:tab/>
      </w:r>
    </w:p>
    <w:p w:rsidR="00CF6876" w:rsidRPr="00352519" w:rsidRDefault="00CF6876" w:rsidP="00352519">
      <w:pPr>
        <w:pStyle w:val="a9"/>
      </w:pPr>
      <w:r w:rsidRPr="00352519">
        <w:t>Department of Mathematics and Statistics, Brunel University, London, UK</w:t>
      </w:r>
      <w:r w:rsidR="008C30D2" w:rsidRPr="00352519">
        <w:tab/>
        <w:t>1986-1990</w:t>
      </w:r>
    </w:p>
    <w:p w:rsidR="00CF6876" w:rsidRPr="00352519" w:rsidRDefault="00CF6876" w:rsidP="00352519">
      <w:pPr>
        <w:pStyle w:val="a9"/>
      </w:pPr>
    </w:p>
    <w:p w:rsidR="00CF6876" w:rsidRPr="00352519" w:rsidRDefault="00CF6876" w:rsidP="00352519">
      <w:pPr>
        <w:pStyle w:val="a9"/>
      </w:pPr>
      <w:r w:rsidRPr="00826A14">
        <w:t>Δίπλωμα</w:t>
      </w:r>
      <w:r w:rsidRPr="00352519">
        <w:t xml:space="preserve"> Master (M.Sc.)</w:t>
      </w:r>
      <w:r w:rsidRPr="00352519">
        <w:tab/>
      </w:r>
      <w:r w:rsidRPr="00352519">
        <w:tab/>
      </w:r>
      <w:r w:rsidR="00A8707F" w:rsidRPr="00352519">
        <w:tab/>
      </w:r>
      <w:r w:rsidRPr="00352519">
        <w:tab/>
      </w:r>
      <w:r w:rsidR="00A8707F" w:rsidRPr="00352519">
        <w:tab/>
      </w:r>
    </w:p>
    <w:p w:rsidR="00CF6876" w:rsidRPr="00352519" w:rsidRDefault="00CF6876" w:rsidP="00352519">
      <w:pPr>
        <w:pStyle w:val="a9"/>
      </w:pPr>
      <w:r w:rsidRPr="00352519">
        <w:t>Department of Mathematics and Statistics, Brunel University, London, UK</w:t>
      </w:r>
      <w:r w:rsidR="005F4D9D" w:rsidRPr="00352519">
        <w:tab/>
        <w:t>1985-1986</w:t>
      </w:r>
    </w:p>
    <w:p w:rsidR="00CF6876" w:rsidRPr="00352519" w:rsidRDefault="00CF6876" w:rsidP="00352519">
      <w:pPr>
        <w:pStyle w:val="a9"/>
      </w:pPr>
    </w:p>
    <w:p w:rsidR="00CF6876" w:rsidRPr="00826A14" w:rsidRDefault="00CF6876" w:rsidP="00352519">
      <w:pPr>
        <w:pStyle w:val="a9"/>
      </w:pPr>
      <w:r w:rsidRPr="00826A14">
        <w:t>Πτυχίο Μαθηματικών (Βαθμός 8,12)</w:t>
      </w:r>
      <w:r w:rsidRPr="00826A14">
        <w:tab/>
      </w:r>
      <w:r w:rsidRPr="00826A14">
        <w:tab/>
      </w:r>
      <w:r w:rsidRPr="00826A14">
        <w:tab/>
      </w:r>
      <w:r w:rsidR="00A8707F" w:rsidRPr="00A8707F">
        <w:tab/>
      </w:r>
    </w:p>
    <w:p w:rsidR="00CF6876" w:rsidRPr="00826A14" w:rsidRDefault="00CF6876" w:rsidP="00352519">
      <w:pPr>
        <w:pStyle w:val="a9"/>
      </w:pPr>
      <w:r w:rsidRPr="00826A14">
        <w:t>Τμήμα Μαθηματικών, Αριστοτέλειο Πανεπιστήμιο Θεσσαλονίκης</w:t>
      </w:r>
      <w:r w:rsidR="005F4D9D">
        <w:t xml:space="preserve">, </w:t>
      </w:r>
      <w:r w:rsidR="005F4D9D">
        <w:tab/>
      </w:r>
      <w:r w:rsidR="005F4D9D" w:rsidRPr="00826A14">
        <w:t>1980-1984</w:t>
      </w:r>
    </w:p>
    <w:p w:rsidR="00CF6876" w:rsidRPr="007356C2" w:rsidRDefault="00CF6876" w:rsidP="00352519">
      <w:pPr>
        <w:pStyle w:val="a9"/>
      </w:pPr>
    </w:p>
    <w:p w:rsidR="00B11169" w:rsidRPr="007356C2" w:rsidRDefault="00B11169" w:rsidP="00352519">
      <w:pPr>
        <w:pStyle w:val="a9"/>
      </w:pPr>
    </w:p>
    <w:p w:rsidR="00D21BCA" w:rsidRPr="00A8707F" w:rsidRDefault="00D21BCA" w:rsidP="00352519">
      <w:pPr>
        <w:pStyle w:val="a9"/>
      </w:pPr>
    </w:p>
    <w:p w:rsidR="00D21BCA" w:rsidRPr="00D21BCA" w:rsidRDefault="00D21BCA" w:rsidP="00D21BCA">
      <w:pPr>
        <w:pStyle w:val="22"/>
      </w:pPr>
      <w:bookmarkStart w:id="3" w:name="_Toc164433854"/>
      <w:r>
        <w:t>ΠΡΟΥΠΗΡΕΣΙΑ</w:t>
      </w:r>
      <w:bookmarkEnd w:id="3"/>
    </w:p>
    <w:p w:rsidR="00D21BCA" w:rsidRDefault="003A5C64" w:rsidP="00352519">
      <w:pPr>
        <w:pStyle w:val="a9"/>
      </w:pPr>
      <w:r>
        <w:t>ΤΕΙ Θεσσαλίας</w:t>
      </w:r>
      <w:r w:rsidR="00D21BCA" w:rsidRPr="00D21BCA">
        <w:t>,</w:t>
      </w:r>
      <w:r w:rsidR="00D21BCA" w:rsidRPr="007D32EA">
        <w:t xml:space="preserve"> </w:t>
      </w:r>
      <w:r w:rsidR="00D21BCA" w:rsidRPr="00D21BCA">
        <w:t>Αναπληρωτής καθηγητής</w:t>
      </w:r>
      <w:r w:rsidR="00D21BCA">
        <w:tab/>
      </w:r>
      <w:r w:rsidR="00D21BCA" w:rsidRPr="00D21BCA">
        <w:tab/>
      </w:r>
      <w:r w:rsidR="00D21BCA" w:rsidRPr="00D21BCA">
        <w:tab/>
      </w:r>
      <w:r w:rsidR="00A8707F" w:rsidRPr="00A8707F">
        <w:tab/>
      </w:r>
      <w:r w:rsidR="00D21BCA">
        <w:t>2004-Σή/α</w:t>
      </w:r>
    </w:p>
    <w:p w:rsidR="00D21BCA" w:rsidRPr="007D32EA" w:rsidRDefault="00D21BCA" w:rsidP="00352519">
      <w:pPr>
        <w:pStyle w:val="a9"/>
      </w:pPr>
    </w:p>
    <w:p w:rsidR="00D21BCA" w:rsidRDefault="00D21BCA" w:rsidP="00352519">
      <w:pPr>
        <w:pStyle w:val="a9"/>
      </w:pPr>
      <w:r>
        <w:t>Πανεπιστήμιο Πατρών</w:t>
      </w:r>
      <w:r w:rsidRPr="00D21BCA">
        <w:t>, Λέκτορας</w:t>
      </w:r>
      <w:r w:rsidRPr="00D21BCA">
        <w:tab/>
      </w:r>
      <w:r w:rsidRPr="00D21BCA">
        <w:tab/>
      </w:r>
      <w:r w:rsidRPr="00D21BCA">
        <w:tab/>
      </w:r>
      <w:r w:rsidR="00A8707F" w:rsidRPr="003610D5">
        <w:tab/>
      </w:r>
      <w:r>
        <w:t>2003-2003</w:t>
      </w:r>
    </w:p>
    <w:p w:rsidR="00D21BCA" w:rsidRDefault="00D21BCA" w:rsidP="00352519">
      <w:pPr>
        <w:pStyle w:val="a9"/>
      </w:pPr>
    </w:p>
    <w:p w:rsidR="00D21BCA" w:rsidRPr="00D21BCA" w:rsidRDefault="00D21BCA" w:rsidP="00352519">
      <w:pPr>
        <w:pStyle w:val="a9"/>
      </w:pPr>
      <w:r>
        <w:t>Πανεπιστήμιο Θεσσαλίας</w:t>
      </w:r>
      <w:r w:rsidRPr="00D21BCA">
        <w:t>-</w:t>
      </w:r>
      <w:r>
        <w:t>Βόλος</w:t>
      </w:r>
      <w:r w:rsidRPr="00D21BCA">
        <w:t>, Επί</w:t>
      </w:r>
      <w:r w:rsidR="00A8707F">
        <w:t>κουρος καθηγητής επί συμβάσει</w:t>
      </w:r>
      <w:r w:rsidR="00A8707F">
        <w:tab/>
      </w:r>
      <w:r w:rsidR="00A8707F" w:rsidRPr="00A8707F">
        <w:tab/>
      </w:r>
      <w:r w:rsidR="001B72C6">
        <w:t>1992-2009</w:t>
      </w:r>
    </w:p>
    <w:p w:rsidR="00D21BCA" w:rsidRDefault="00D21BCA" w:rsidP="00352519">
      <w:pPr>
        <w:pStyle w:val="a9"/>
      </w:pPr>
    </w:p>
    <w:p w:rsidR="00D21BCA" w:rsidRPr="00D21BCA" w:rsidRDefault="00D21BCA" w:rsidP="00352519">
      <w:pPr>
        <w:pStyle w:val="a9"/>
      </w:pPr>
      <w:r>
        <w:t>Εθνικό Κέντρο Δημόσιας Διοίκησης, ΠΙΕΔΕΕ Θεσσαλίας</w:t>
      </w:r>
      <w:r w:rsidRPr="00D21BCA">
        <w:t>-</w:t>
      </w:r>
      <w:r>
        <w:t>Λάρισα</w:t>
      </w:r>
      <w:r w:rsidRPr="00D21BCA">
        <w:t xml:space="preserve">, </w:t>
      </w:r>
    </w:p>
    <w:p w:rsidR="00D21BCA" w:rsidRDefault="00D21BCA" w:rsidP="00352519">
      <w:pPr>
        <w:pStyle w:val="a9"/>
      </w:pPr>
      <w:r w:rsidRPr="00D21BCA">
        <w:t>Διευθυντής του Περιφερειακού Κέντρου Θεσσαλίας</w:t>
      </w:r>
      <w:r w:rsidRPr="00D21BCA">
        <w:tab/>
      </w:r>
      <w:r w:rsidRPr="00D21BCA">
        <w:tab/>
      </w:r>
      <w:r w:rsidRPr="00D21BCA">
        <w:tab/>
      </w:r>
      <w:r w:rsidR="00A8707F" w:rsidRPr="00A8707F">
        <w:tab/>
      </w:r>
      <w:r>
        <w:t>1993-1994</w:t>
      </w:r>
    </w:p>
    <w:p w:rsidR="00D21BCA" w:rsidRDefault="00D21BCA" w:rsidP="00352519">
      <w:pPr>
        <w:pStyle w:val="a9"/>
      </w:pPr>
    </w:p>
    <w:p w:rsidR="009D08D4" w:rsidRDefault="00D21BCA" w:rsidP="00352519">
      <w:pPr>
        <w:pStyle w:val="a9"/>
      </w:pPr>
      <w:r>
        <w:t>Κέντρο Εφαρμοσμένης Τεχνολογίας της Αεροπορίας, Αθήνα</w:t>
      </w:r>
      <w:r w:rsidR="009D08D4">
        <w:t>,</w:t>
      </w:r>
    </w:p>
    <w:p w:rsidR="00D21BCA" w:rsidRPr="009D08D4" w:rsidRDefault="00D21BCA" w:rsidP="00352519">
      <w:pPr>
        <w:pStyle w:val="a9"/>
        <w:rPr>
          <w:lang w:val="en-GB"/>
        </w:rPr>
      </w:pPr>
      <w:r w:rsidRPr="00D21BCA">
        <w:t>Στρατιωτική</w:t>
      </w:r>
      <w:r w:rsidRPr="009D08D4">
        <w:rPr>
          <w:lang w:val="en-GB"/>
        </w:rPr>
        <w:t xml:space="preserve"> </w:t>
      </w:r>
      <w:r w:rsidRPr="00D21BCA">
        <w:t>θητεία</w:t>
      </w:r>
      <w:r w:rsidRPr="009D08D4">
        <w:rPr>
          <w:lang w:val="en-GB"/>
        </w:rPr>
        <w:tab/>
      </w:r>
      <w:r w:rsidR="009D08D4" w:rsidRPr="009D08D4">
        <w:rPr>
          <w:lang w:val="en-GB"/>
        </w:rPr>
        <w:tab/>
      </w:r>
      <w:r w:rsidR="009D08D4" w:rsidRPr="009D08D4">
        <w:rPr>
          <w:lang w:val="en-GB"/>
        </w:rPr>
        <w:tab/>
      </w:r>
      <w:r w:rsidR="009D08D4" w:rsidRPr="009D08D4">
        <w:rPr>
          <w:lang w:val="en-GB"/>
        </w:rPr>
        <w:tab/>
      </w:r>
      <w:r w:rsidR="009D08D4" w:rsidRPr="009D08D4">
        <w:rPr>
          <w:lang w:val="en-GB"/>
        </w:rPr>
        <w:tab/>
      </w:r>
      <w:r w:rsidRPr="009D08D4">
        <w:rPr>
          <w:lang w:val="en-GB"/>
        </w:rPr>
        <w:t>1991-1992</w:t>
      </w:r>
    </w:p>
    <w:p w:rsidR="00D21BCA" w:rsidRPr="00352519" w:rsidRDefault="00D21BCA" w:rsidP="00352519">
      <w:pPr>
        <w:pStyle w:val="a9"/>
      </w:pPr>
    </w:p>
    <w:p w:rsidR="009D08D4" w:rsidRPr="00352519" w:rsidRDefault="00D21BCA" w:rsidP="00352519">
      <w:pPr>
        <w:pStyle w:val="a9"/>
      </w:pPr>
      <w:r w:rsidRPr="00352519">
        <w:t>Brunel Institute of Computational Mathematics (BICOM), London, UK</w:t>
      </w:r>
      <w:r w:rsidR="009D08D4" w:rsidRPr="00352519">
        <w:t>,</w:t>
      </w:r>
    </w:p>
    <w:p w:rsidR="00D21BCA" w:rsidRPr="009D08D4" w:rsidRDefault="00D21BCA" w:rsidP="00352519">
      <w:pPr>
        <w:pStyle w:val="a9"/>
      </w:pPr>
      <w:r>
        <w:t>Ερευνητής</w:t>
      </w:r>
      <w:r w:rsidR="009D08D4">
        <w:tab/>
      </w:r>
      <w:r w:rsidR="009D08D4">
        <w:tab/>
      </w:r>
      <w:r w:rsidR="00FB3802">
        <w:tab/>
      </w:r>
      <w:r w:rsidR="00FB3802">
        <w:tab/>
      </w:r>
      <w:r w:rsidR="009D08D4">
        <w:tab/>
      </w:r>
      <w:r w:rsidRPr="009D08D4">
        <w:t>1986-1991</w:t>
      </w:r>
    </w:p>
    <w:p w:rsidR="00581DD1" w:rsidRPr="009D08D4" w:rsidRDefault="00581DD1" w:rsidP="00352519">
      <w:pPr>
        <w:pStyle w:val="a9"/>
      </w:pPr>
    </w:p>
    <w:p w:rsidR="00581DD1" w:rsidRDefault="00581DD1" w:rsidP="00CF6876">
      <w:pPr>
        <w:pStyle w:val="a3"/>
        <w:tabs>
          <w:tab w:val="clear" w:pos="4153"/>
          <w:tab w:val="clear" w:pos="8306"/>
          <w:tab w:val="left" w:pos="2835"/>
        </w:tabs>
        <w:rPr>
          <w:lang w:val="el-GR"/>
        </w:rPr>
      </w:pPr>
    </w:p>
    <w:p w:rsidR="0068347D" w:rsidRPr="009D08D4" w:rsidRDefault="0068347D" w:rsidP="00CF6876">
      <w:pPr>
        <w:pStyle w:val="a3"/>
        <w:tabs>
          <w:tab w:val="clear" w:pos="4153"/>
          <w:tab w:val="clear" w:pos="8306"/>
          <w:tab w:val="left" w:pos="2835"/>
        </w:tabs>
        <w:rPr>
          <w:lang w:val="el-GR"/>
        </w:rPr>
      </w:pPr>
    </w:p>
    <w:p w:rsidR="00581DD1" w:rsidRPr="00581DD1" w:rsidRDefault="00720939" w:rsidP="00581DD1">
      <w:pPr>
        <w:pStyle w:val="22"/>
      </w:pPr>
      <w:bookmarkStart w:id="4" w:name="_Toc164433855"/>
      <w:r>
        <w:t xml:space="preserve">περιοχεσ </w:t>
      </w:r>
      <w:r w:rsidR="00581DD1">
        <w:t>ΕΡΕΥΝ</w:t>
      </w:r>
      <w:bookmarkEnd w:id="4"/>
      <w:r>
        <w:t>ασ</w:t>
      </w:r>
    </w:p>
    <w:p w:rsidR="00581DD1" w:rsidRDefault="00581DD1" w:rsidP="00352519">
      <w:pPr>
        <w:pStyle w:val="a9"/>
      </w:pPr>
      <w:r w:rsidRPr="00581DD1">
        <w:t>Εφ</w:t>
      </w:r>
      <w:r w:rsidR="007D32EA">
        <w:t>αρμοσμένα Μαθηματικά</w:t>
      </w:r>
      <w:r w:rsidR="00C42EEE">
        <w:t xml:space="preserve">, </w:t>
      </w:r>
      <w:r w:rsidR="007D32EA">
        <w:t>Αριθμητικές Μέθοδοι</w:t>
      </w:r>
      <w:r w:rsidR="00C42EEE">
        <w:t xml:space="preserve">, </w:t>
      </w:r>
      <w:r w:rsidR="003A5C64">
        <w:t>Πεπερασμένα Στοιχεία</w:t>
      </w:r>
    </w:p>
    <w:p w:rsidR="007F660C" w:rsidRDefault="007F660C" w:rsidP="00C151C1">
      <w:pPr>
        <w:tabs>
          <w:tab w:val="left" w:pos="1728"/>
        </w:tabs>
        <w:rPr>
          <w:rFonts w:ascii="Arial" w:hAnsi="Arial"/>
          <w:sz w:val="22"/>
          <w:szCs w:val="22"/>
          <w:lang w:val="el-GR"/>
        </w:rPr>
      </w:pPr>
    </w:p>
    <w:p w:rsidR="007F660C" w:rsidRPr="00581DD1" w:rsidRDefault="007F660C" w:rsidP="00C151C1">
      <w:pPr>
        <w:tabs>
          <w:tab w:val="left" w:pos="1728"/>
        </w:tabs>
        <w:rPr>
          <w:rFonts w:ascii="Arial" w:hAnsi="Arial"/>
          <w:sz w:val="22"/>
          <w:szCs w:val="22"/>
          <w:lang w:val="el-GR"/>
        </w:rPr>
      </w:pPr>
    </w:p>
    <w:p w:rsidR="007F660C" w:rsidRPr="003A5C64" w:rsidRDefault="007F660C" w:rsidP="00D7179E">
      <w:pPr>
        <w:pStyle w:val="22"/>
      </w:pPr>
      <w:bookmarkStart w:id="5" w:name="_Toc164433859"/>
      <w:r w:rsidRPr="002B068A">
        <w:lastRenderedPageBreak/>
        <w:t>ΔΗΜΟΣΙΕΥΣΕΙΣ</w:t>
      </w:r>
      <w:bookmarkEnd w:id="5"/>
    </w:p>
    <w:p w:rsidR="007D3F79" w:rsidRDefault="007D3F79" w:rsidP="004F450F">
      <w:pPr>
        <w:keepNext/>
        <w:jc w:val="both"/>
        <w:rPr>
          <w:rFonts w:ascii="Arial" w:hAnsi="Arial"/>
          <w:i/>
          <w:lang w:val="en-US"/>
        </w:rPr>
      </w:pPr>
    </w:p>
    <w:p w:rsidR="004F450F" w:rsidRPr="004F450F" w:rsidRDefault="009D0A3D" w:rsidP="004F450F">
      <w:pPr>
        <w:keepNext/>
        <w:jc w:val="both"/>
        <w:rPr>
          <w:rFonts w:ascii="Arial" w:hAnsi="Arial"/>
          <w:i/>
          <w:lang w:val="en-US"/>
        </w:rPr>
      </w:pPr>
      <w:r>
        <w:rPr>
          <w:rFonts w:ascii="Arial" w:hAnsi="Arial"/>
          <w:i/>
          <w:lang w:val="en-US"/>
        </w:rPr>
        <w:t xml:space="preserve">International </w:t>
      </w:r>
      <w:r w:rsidR="004F450F">
        <w:rPr>
          <w:rFonts w:ascii="Arial" w:hAnsi="Arial"/>
          <w:i/>
          <w:lang w:val="en-US"/>
        </w:rPr>
        <w:t>Book Series</w:t>
      </w:r>
    </w:p>
    <w:p w:rsidR="007356C2" w:rsidRDefault="007356C2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Parasidis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r w:rsidRPr="007356C2">
        <w:rPr>
          <w:rFonts w:ascii="Arial" w:hAnsi="Arial"/>
          <w:sz w:val="22"/>
          <w:szCs w:val="22"/>
          <w:lang w:val="en-US"/>
        </w:rPr>
        <w:t xml:space="preserve">I.N., </w:t>
      </w:r>
      <w:proofErr w:type="spellStart"/>
      <w:r w:rsidRPr="007D3F79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D3F79">
        <w:rPr>
          <w:rFonts w:ascii="Arial" w:hAnsi="Arial"/>
          <w:b/>
          <w:sz w:val="22"/>
          <w:szCs w:val="22"/>
          <w:lang w:val="en-US"/>
        </w:rPr>
        <w:t>, E.</w:t>
      </w:r>
      <w:r w:rsidRPr="007356C2">
        <w:rPr>
          <w:rFonts w:ascii="Arial" w:hAnsi="Arial"/>
          <w:sz w:val="22"/>
          <w:szCs w:val="22"/>
          <w:lang w:val="en-US"/>
        </w:rPr>
        <w:t xml:space="preserve">: </w:t>
      </w:r>
      <w:r>
        <w:rPr>
          <w:rFonts w:ascii="Arial" w:hAnsi="Arial"/>
          <w:sz w:val="22"/>
          <w:szCs w:val="22"/>
          <w:lang w:val="en-US"/>
        </w:rPr>
        <w:t>Closed-form solutions for some classes of loaded difference equations with initial and nonlocal multipoint conditions</w:t>
      </w:r>
      <w:r w:rsidRPr="007356C2">
        <w:rPr>
          <w:rFonts w:ascii="Arial" w:hAnsi="Arial"/>
          <w:sz w:val="22"/>
          <w:szCs w:val="22"/>
          <w:lang w:val="en-US"/>
        </w:rPr>
        <w:t xml:space="preserve">. In: </w:t>
      </w:r>
      <w:proofErr w:type="spellStart"/>
      <w:r w:rsidRPr="007356C2">
        <w:rPr>
          <w:rFonts w:ascii="Arial" w:hAnsi="Arial"/>
          <w:sz w:val="22"/>
          <w:szCs w:val="22"/>
          <w:lang w:val="en-US"/>
        </w:rPr>
        <w:t>Rassias</w:t>
      </w:r>
      <w:proofErr w:type="spellEnd"/>
      <w:r w:rsidRPr="007356C2">
        <w:rPr>
          <w:rFonts w:ascii="Arial" w:hAnsi="Arial"/>
          <w:sz w:val="22"/>
          <w:szCs w:val="22"/>
          <w:lang w:val="en-US"/>
        </w:rPr>
        <w:t>, T.M.</w:t>
      </w:r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Daras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N.J, </w:t>
      </w:r>
      <w:r w:rsidRPr="007356C2">
        <w:rPr>
          <w:rFonts w:ascii="Arial" w:hAnsi="Arial"/>
          <w:sz w:val="22"/>
          <w:szCs w:val="22"/>
          <w:lang w:val="en-US"/>
        </w:rPr>
        <w:t xml:space="preserve">(eds.) </w:t>
      </w:r>
      <w:r>
        <w:rPr>
          <w:rFonts w:ascii="Arial" w:hAnsi="Arial"/>
          <w:sz w:val="22"/>
          <w:szCs w:val="22"/>
          <w:lang w:val="en-US"/>
        </w:rPr>
        <w:t>Modern Discrete Mathematics and Analysis</w:t>
      </w:r>
      <w:r w:rsidRPr="007356C2">
        <w:rPr>
          <w:rFonts w:ascii="Arial" w:hAnsi="Arial"/>
          <w:sz w:val="22"/>
          <w:szCs w:val="22"/>
          <w:lang w:val="en-US"/>
        </w:rPr>
        <w:t>, (to appear)</w:t>
      </w:r>
      <w:r>
        <w:rPr>
          <w:rFonts w:ascii="Arial" w:hAnsi="Arial"/>
          <w:sz w:val="22"/>
          <w:szCs w:val="22"/>
          <w:lang w:val="en-US"/>
        </w:rPr>
        <w:t xml:space="preserve">. </w:t>
      </w:r>
      <w:r w:rsidRPr="007356C2">
        <w:rPr>
          <w:rFonts w:ascii="Arial" w:hAnsi="Arial"/>
          <w:sz w:val="22"/>
          <w:szCs w:val="22"/>
          <w:lang w:val="en-US"/>
        </w:rPr>
        <w:t>Springer (2018)</w:t>
      </w:r>
    </w:p>
    <w:p w:rsidR="00D72FF2" w:rsidRPr="00D72FF2" w:rsidRDefault="00D72FF2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D72FF2">
        <w:rPr>
          <w:rFonts w:ascii="Arial" w:hAnsi="Arial"/>
          <w:sz w:val="22"/>
          <w:szCs w:val="22"/>
          <w:lang w:val="en-US"/>
        </w:rPr>
        <w:t>Parasidis</w:t>
      </w:r>
      <w:proofErr w:type="spellEnd"/>
      <w:r w:rsidRPr="00D72FF2">
        <w:rPr>
          <w:rFonts w:ascii="Arial" w:hAnsi="Arial"/>
          <w:sz w:val="22"/>
          <w:szCs w:val="22"/>
          <w:lang w:val="en-US"/>
        </w:rPr>
        <w:t xml:space="preserve">, I.N., </w:t>
      </w:r>
      <w:proofErr w:type="spellStart"/>
      <w:r w:rsidRPr="007D3F79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D3F79">
        <w:rPr>
          <w:rFonts w:ascii="Arial" w:hAnsi="Arial"/>
          <w:b/>
          <w:sz w:val="22"/>
          <w:szCs w:val="22"/>
          <w:lang w:val="en-US"/>
        </w:rPr>
        <w:t>, E.</w:t>
      </w:r>
      <w:r w:rsidRPr="00D72FF2">
        <w:rPr>
          <w:rFonts w:ascii="Arial" w:hAnsi="Arial"/>
          <w:sz w:val="22"/>
          <w:szCs w:val="22"/>
          <w:lang w:val="en-US"/>
        </w:rPr>
        <w:t xml:space="preserve">: On the exact solution of nonlinear </w:t>
      </w:r>
      <w:proofErr w:type="spellStart"/>
      <w:r w:rsidRPr="00D72FF2">
        <w:rPr>
          <w:rFonts w:ascii="Arial" w:hAnsi="Arial"/>
          <w:sz w:val="22"/>
          <w:szCs w:val="22"/>
          <w:lang w:val="en-US"/>
        </w:rPr>
        <w:t>integro</w:t>
      </w:r>
      <w:proofErr w:type="spellEnd"/>
      <w:r w:rsidRPr="00D72FF2">
        <w:rPr>
          <w:rFonts w:ascii="Arial" w:hAnsi="Arial"/>
          <w:sz w:val="22"/>
          <w:szCs w:val="22"/>
          <w:lang w:val="en-US"/>
        </w:rPr>
        <w:t xml:space="preserve">-differential equations. In: </w:t>
      </w:r>
      <w:proofErr w:type="spellStart"/>
      <w:r w:rsidRPr="00D72FF2">
        <w:rPr>
          <w:rFonts w:ascii="Arial" w:hAnsi="Arial"/>
          <w:sz w:val="22"/>
          <w:szCs w:val="22"/>
          <w:lang w:val="en-US"/>
        </w:rPr>
        <w:t>Rassias</w:t>
      </w:r>
      <w:proofErr w:type="spellEnd"/>
      <w:r w:rsidRPr="00D72FF2">
        <w:rPr>
          <w:rFonts w:ascii="Arial" w:hAnsi="Arial"/>
          <w:sz w:val="22"/>
          <w:szCs w:val="22"/>
          <w:lang w:val="en-US"/>
        </w:rPr>
        <w:t>, T.M. (eds.) Handbook of Nonlinear Analy</w:t>
      </w:r>
      <w:r w:rsidR="007356C2">
        <w:rPr>
          <w:rFonts w:ascii="Arial" w:hAnsi="Arial"/>
          <w:sz w:val="22"/>
          <w:szCs w:val="22"/>
          <w:lang w:val="en-US"/>
        </w:rPr>
        <w:t>sis, (to appear). Springer (2018</w:t>
      </w:r>
      <w:r w:rsidRPr="00D72FF2">
        <w:rPr>
          <w:rFonts w:ascii="Arial" w:hAnsi="Arial"/>
          <w:sz w:val="22"/>
          <w:szCs w:val="22"/>
          <w:lang w:val="en-US"/>
        </w:rPr>
        <w:t>)</w:t>
      </w:r>
    </w:p>
    <w:p w:rsidR="004F450F" w:rsidRPr="004F450F" w:rsidRDefault="004F450F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4F450F">
        <w:rPr>
          <w:rFonts w:ascii="Arial" w:hAnsi="Arial"/>
          <w:sz w:val="22"/>
          <w:szCs w:val="22"/>
          <w:lang w:val="en-US"/>
        </w:rPr>
        <w:t>Parasidis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I.N., </w:t>
      </w:r>
      <w:proofErr w:type="spellStart"/>
      <w:r w:rsidRPr="004F450F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4F450F">
        <w:rPr>
          <w:rFonts w:ascii="Arial" w:hAnsi="Arial"/>
          <w:b/>
          <w:sz w:val="22"/>
          <w:szCs w:val="22"/>
          <w:lang w:val="en-US"/>
        </w:rPr>
        <w:t>, E.</w:t>
      </w:r>
      <w:r w:rsidR="00587CC3">
        <w:rPr>
          <w:rFonts w:ascii="Arial" w:hAnsi="Arial"/>
          <w:sz w:val="22"/>
          <w:szCs w:val="22"/>
          <w:lang w:val="en-US"/>
        </w:rPr>
        <w:t xml:space="preserve">: </w:t>
      </w:r>
      <w:proofErr w:type="spellStart"/>
      <w:r w:rsidR="00587CC3" w:rsidRPr="004F18EA">
        <w:rPr>
          <w:rFonts w:ascii="Arial" w:hAnsi="Arial"/>
          <w:sz w:val="22"/>
          <w:szCs w:val="22"/>
          <w:lang w:val="en-US"/>
        </w:rPr>
        <w:t>Resolvent</w:t>
      </w:r>
      <w:proofErr w:type="spellEnd"/>
      <w:r w:rsidR="00587CC3" w:rsidRPr="004F18EA">
        <w:rPr>
          <w:rFonts w:ascii="Arial" w:hAnsi="Arial"/>
          <w:sz w:val="22"/>
          <w:szCs w:val="22"/>
          <w:lang w:val="en-US"/>
        </w:rPr>
        <w:t xml:space="preserve"> o</w:t>
      </w:r>
      <w:r w:rsidRPr="004F18EA">
        <w:rPr>
          <w:rFonts w:ascii="Arial" w:hAnsi="Arial"/>
          <w:sz w:val="22"/>
          <w:szCs w:val="22"/>
          <w:lang w:val="en-US"/>
        </w:rPr>
        <w:t xml:space="preserve">perators for some classes of </w:t>
      </w:r>
      <w:proofErr w:type="spellStart"/>
      <w:r w:rsidRPr="004F18EA">
        <w:rPr>
          <w:rFonts w:ascii="Arial" w:hAnsi="Arial"/>
          <w:sz w:val="22"/>
          <w:szCs w:val="22"/>
          <w:lang w:val="en-US"/>
        </w:rPr>
        <w:t>integro</w:t>
      </w:r>
      <w:proofErr w:type="spellEnd"/>
      <w:r w:rsidRPr="004F18EA">
        <w:rPr>
          <w:rFonts w:ascii="Arial" w:hAnsi="Arial"/>
          <w:sz w:val="22"/>
          <w:szCs w:val="22"/>
          <w:lang w:val="en-US"/>
        </w:rPr>
        <w:t>-differential equations</w:t>
      </w:r>
      <w:r w:rsidRPr="004F450F">
        <w:rPr>
          <w:rFonts w:ascii="Arial" w:hAnsi="Arial"/>
          <w:sz w:val="22"/>
          <w:szCs w:val="22"/>
          <w:lang w:val="en-US"/>
        </w:rPr>
        <w:t xml:space="preserve">. In: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Rassias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T.M., Gupta V. (eds.) Mathematical Analysis, Approximation Theory and Their Applications, pp. 535-558. Springer (2016)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doi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: 10.1007/978-3-319-31281-1\_24  </w:t>
      </w:r>
    </w:p>
    <w:p w:rsidR="004F450F" w:rsidRPr="003C6918" w:rsidRDefault="004F450F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4F450F">
        <w:rPr>
          <w:rFonts w:ascii="Arial" w:hAnsi="Arial"/>
          <w:sz w:val="22"/>
          <w:szCs w:val="22"/>
          <w:lang w:val="en-US"/>
        </w:rPr>
        <w:t>Parasidis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I.N., </w:t>
      </w:r>
      <w:proofErr w:type="spellStart"/>
      <w:r w:rsidRPr="004F450F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4F450F">
        <w:rPr>
          <w:rFonts w:ascii="Arial" w:hAnsi="Arial"/>
          <w:b/>
          <w:sz w:val="22"/>
          <w:szCs w:val="22"/>
          <w:lang w:val="en-US"/>
        </w:rPr>
        <w:t>, E.</w:t>
      </w:r>
      <w:r w:rsidRPr="004F450F">
        <w:rPr>
          <w:rFonts w:ascii="Arial" w:hAnsi="Arial"/>
          <w:sz w:val="22"/>
          <w:szCs w:val="22"/>
          <w:lang w:val="en-US"/>
        </w:rPr>
        <w:t xml:space="preserve">: Extension operator method for the exact solution of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integro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-differential equations. In: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Pardalos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P.M.,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Rassias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T.M. (eds.) Contributions in Mathematics and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Enineering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 xml:space="preserve">, pp. 473-496. Springer (2016) </w:t>
      </w:r>
      <w:proofErr w:type="spellStart"/>
      <w:r w:rsidRPr="004F450F">
        <w:rPr>
          <w:rFonts w:ascii="Arial" w:hAnsi="Arial"/>
          <w:sz w:val="22"/>
          <w:szCs w:val="22"/>
          <w:lang w:val="en-US"/>
        </w:rPr>
        <w:t>doi</w:t>
      </w:r>
      <w:proofErr w:type="spellEnd"/>
      <w:r w:rsidRPr="004F450F">
        <w:rPr>
          <w:rFonts w:ascii="Arial" w:hAnsi="Arial"/>
          <w:sz w:val="22"/>
          <w:szCs w:val="22"/>
          <w:lang w:val="en-US"/>
        </w:rPr>
        <w:t>: 10.10</w:t>
      </w:r>
      <w:r w:rsidR="003C6918">
        <w:rPr>
          <w:rFonts w:ascii="Arial" w:hAnsi="Arial"/>
          <w:sz w:val="22"/>
          <w:szCs w:val="22"/>
          <w:lang w:val="en-US"/>
        </w:rPr>
        <w:t>07/978-3-319-31317-7\_23</w:t>
      </w:r>
    </w:p>
    <w:p w:rsidR="007D3F79" w:rsidRDefault="007D3F79" w:rsidP="0082007C">
      <w:pPr>
        <w:keepNext/>
        <w:jc w:val="both"/>
        <w:rPr>
          <w:rFonts w:ascii="Arial" w:hAnsi="Arial"/>
          <w:i/>
          <w:lang w:val="en-US"/>
        </w:rPr>
      </w:pPr>
    </w:p>
    <w:p w:rsidR="0082007C" w:rsidRPr="0082007C" w:rsidRDefault="0082007C" w:rsidP="0082007C">
      <w:pPr>
        <w:keepNext/>
        <w:jc w:val="both"/>
        <w:rPr>
          <w:rFonts w:ascii="Arial" w:hAnsi="Arial"/>
          <w:i/>
          <w:lang w:val="en-US"/>
        </w:rPr>
      </w:pPr>
      <w:r w:rsidRPr="00815B4D">
        <w:rPr>
          <w:rFonts w:ascii="Arial" w:hAnsi="Arial"/>
          <w:i/>
          <w:lang w:val="en-US"/>
        </w:rPr>
        <w:t>International Journals</w:t>
      </w:r>
    </w:p>
    <w:p w:rsidR="00A83CCA" w:rsidRPr="00A83CCA" w:rsidRDefault="00A83CCA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Parasidis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I.N., </w:t>
      </w:r>
      <w:proofErr w:type="spellStart"/>
      <w:r w:rsidRPr="0076027A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6027A">
        <w:rPr>
          <w:rFonts w:ascii="Arial" w:hAnsi="Arial"/>
          <w:b/>
          <w:sz w:val="22"/>
          <w:szCs w:val="22"/>
          <w:lang w:val="en-US"/>
        </w:rPr>
        <w:t xml:space="preserve"> E.</w:t>
      </w:r>
      <w:r>
        <w:rPr>
          <w:rFonts w:ascii="Arial" w:hAnsi="Arial"/>
          <w:sz w:val="22"/>
          <w:szCs w:val="22"/>
          <w:lang w:val="en-US"/>
        </w:rPr>
        <w:t>, An exact solution method for a class of nonlinear loaded difference equations</w:t>
      </w:r>
      <w:r w:rsidR="0076027A">
        <w:rPr>
          <w:rFonts w:ascii="Arial" w:hAnsi="Arial"/>
          <w:sz w:val="22"/>
          <w:szCs w:val="22"/>
          <w:lang w:val="en-US"/>
        </w:rPr>
        <w:t xml:space="preserve"> with multipoint boundary</w:t>
      </w:r>
      <w:r w:rsidR="0076027A" w:rsidRPr="0076027A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conditions, </w:t>
      </w:r>
      <w:r w:rsidR="00B932B7">
        <w:rPr>
          <w:rFonts w:ascii="Arial" w:hAnsi="Arial"/>
          <w:sz w:val="22"/>
          <w:szCs w:val="22"/>
          <w:lang w:val="en-US"/>
        </w:rPr>
        <w:t xml:space="preserve">J. Difference </w:t>
      </w:r>
      <w:proofErr w:type="spellStart"/>
      <w:r w:rsidR="00B932B7">
        <w:rPr>
          <w:rFonts w:ascii="Arial" w:hAnsi="Arial"/>
          <w:sz w:val="22"/>
          <w:szCs w:val="22"/>
          <w:lang w:val="en-US"/>
        </w:rPr>
        <w:t>Equ</w:t>
      </w:r>
      <w:proofErr w:type="spellEnd"/>
      <w:r w:rsidR="00B932B7">
        <w:rPr>
          <w:rFonts w:ascii="Arial" w:hAnsi="Arial"/>
          <w:sz w:val="22"/>
          <w:szCs w:val="22"/>
          <w:lang w:val="en-US"/>
        </w:rPr>
        <w:t>. Appl., (to appear), 2018.</w:t>
      </w:r>
    </w:p>
    <w:p w:rsidR="0082007C" w:rsidRDefault="0082007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82007C">
        <w:rPr>
          <w:rFonts w:ascii="Arial" w:hAnsi="Arial"/>
          <w:sz w:val="22"/>
          <w:szCs w:val="22"/>
          <w:lang w:val="en-US"/>
        </w:rPr>
        <w:t>Parasidis</w:t>
      </w:r>
      <w:proofErr w:type="spellEnd"/>
      <w:r w:rsidRPr="0082007C">
        <w:rPr>
          <w:rFonts w:ascii="Arial" w:hAnsi="Arial"/>
          <w:sz w:val="22"/>
          <w:szCs w:val="22"/>
          <w:lang w:val="en-US"/>
        </w:rPr>
        <w:t xml:space="preserve"> I.N., </w:t>
      </w:r>
      <w:proofErr w:type="spellStart"/>
      <w:r w:rsidRPr="00AF14C9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AF14C9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82007C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82007C">
        <w:rPr>
          <w:rFonts w:ascii="Arial" w:hAnsi="Arial"/>
          <w:sz w:val="22"/>
          <w:szCs w:val="22"/>
          <w:lang w:val="en-US"/>
        </w:rPr>
        <w:t>Tsekrekos</w:t>
      </w:r>
      <w:proofErr w:type="spellEnd"/>
      <w:r w:rsidRPr="0082007C">
        <w:rPr>
          <w:rFonts w:ascii="Arial" w:hAnsi="Arial"/>
          <w:sz w:val="22"/>
          <w:szCs w:val="22"/>
          <w:lang w:val="en-US"/>
        </w:rPr>
        <w:t xml:space="preserve"> P.C., Factorization of linear operators and some eigenvalue problems of special operators, </w:t>
      </w:r>
      <w:proofErr w:type="spellStart"/>
      <w:r w:rsidR="00AF14C9" w:rsidRPr="00AF14C9">
        <w:rPr>
          <w:rFonts w:ascii="Arial" w:hAnsi="Arial"/>
          <w:sz w:val="22"/>
          <w:szCs w:val="22"/>
          <w:lang w:val="en-US"/>
        </w:rPr>
        <w:t>Vestn</w:t>
      </w:r>
      <w:proofErr w:type="spellEnd"/>
      <w:r w:rsidR="00AF14C9" w:rsidRPr="00AF14C9">
        <w:rPr>
          <w:rFonts w:ascii="Arial" w:hAnsi="Arial"/>
          <w:sz w:val="22"/>
          <w:szCs w:val="22"/>
          <w:lang w:val="en-US"/>
        </w:rPr>
        <w:t>. Bashkir. Univ. Ru</w:t>
      </w:r>
      <w:r w:rsidR="00AF14C9">
        <w:rPr>
          <w:rFonts w:ascii="Arial" w:hAnsi="Arial"/>
          <w:sz w:val="22"/>
          <w:szCs w:val="22"/>
          <w:lang w:val="en-US"/>
        </w:rPr>
        <w:t>ssia,</w:t>
      </w:r>
      <w:r w:rsidRPr="0082007C">
        <w:rPr>
          <w:rFonts w:ascii="Arial" w:hAnsi="Arial"/>
          <w:sz w:val="22"/>
          <w:szCs w:val="22"/>
          <w:lang w:val="en-US"/>
        </w:rPr>
        <w:t xml:space="preserve"> Vol. 17, No. 2, pp. 830–839, 2012.</w:t>
      </w:r>
    </w:p>
    <w:p w:rsidR="00531FFF" w:rsidRPr="00531FFF" w:rsidRDefault="00531FFF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531FFF">
        <w:rPr>
          <w:rFonts w:ascii="Arial" w:hAnsi="Arial"/>
          <w:sz w:val="22"/>
          <w:szCs w:val="22"/>
          <w:lang w:val="en-US"/>
        </w:rPr>
        <w:t>Kattis</w:t>
      </w:r>
      <w:proofErr w:type="spellEnd"/>
      <w:r w:rsidRPr="00531FFF">
        <w:rPr>
          <w:rFonts w:ascii="Arial" w:hAnsi="Arial"/>
          <w:sz w:val="22"/>
          <w:szCs w:val="22"/>
          <w:lang w:val="en-US"/>
        </w:rPr>
        <w:t xml:space="preserve"> M.A., </w:t>
      </w:r>
      <w:proofErr w:type="spellStart"/>
      <w:r w:rsidRPr="00531FFF">
        <w:rPr>
          <w:rFonts w:ascii="Arial" w:hAnsi="Arial"/>
          <w:sz w:val="22"/>
          <w:szCs w:val="22"/>
          <w:lang w:val="en-US"/>
        </w:rPr>
        <w:t>Papanikos</w:t>
      </w:r>
      <w:proofErr w:type="spellEnd"/>
      <w:r w:rsidRPr="00531FFF">
        <w:rPr>
          <w:rFonts w:ascii="Arial" w:hAnsi="Arial"/>
          <w:sz w:val="22"/>
          <w:szCs w:val="22"/>
          <w:lang w:val="en-US"/>
        </w:rPr>
        <w:t xml:space="preserve"> P. and </w:t>
      </w:r>
      <w:proofErr w:type="spellStart"/>
      <w:r w:rsidRPr="00531FFF">
        <w:rPr>
          <w:rFonts w:ascii="Arial" w:hAnsi="Arial"/>
          <w:b/>
          <w:bCs/>
          <w:sz w:val="22"/>
          <w:szCs w:val="22"/>
          <w:lang w:val="en-US"/>
        </w:rPr>
        <w:t>Providas</w:t>
      </w:r>
      <w:proofErr w:type="spellEnd"/>
      <w:r w:rsidRPr="00531FFF">
        <w:rPr>
          <w:rFonts w:ascii="Arial" w:hAnsi="Arial"/>
          <w:b/>
          <w:bCs/>
          <w:sz w:val="22"/>
          <w:szCs w:val="22"/>
          <w:lang w:val="en-US"/>
        </w:rPr>
        <w:t xml:space="preserve"> E</w:t>
      </w:r>
      <w:r w:rsidRPr="00531FFF">
        <w:rPr>
          <w:rFonts w:ascii="Arial" w:hAnsi="Arial"/>
          <w:sz w:val="22"/>
          <w:szCs w:val="22"/>
          <w:lang w:val="en-US"/>
        </w:rPr>
        <w:t xml:space="preserve">. ‘Thermal Green's Functions in plane anisotropic </w:t>
      </w:r>
      <w:proofErr w:type="spellStart"/>
      <w:r w:rsidRPr="00531FFF">
        <w:rPr>
          <w:rFonts w:ascii="Arial" w:hAnsi="Arial"/>
          <w:sz w:val="22"/>
          <w:szCs w:val="22"/>
          <w:lang w:val="en-US"/>
        </w:rPr>
        <w:t>bimaterials</w:t>
      </w:r>
      <w:proofErr w:type="spellEnd"/>
      <w:r w:rsidRPr="00531FFF">
        <w:rPr>
          <w:rFonts w:ascii="Arial" w:hAnsi="Arial"/>
          <w:sz w:val="22"/>
          <w:szCs w:val="22"/>
          <w:lang w:val="en-US"/>
        </w:rPr>
        <w:t xml:space="preserve">’, </w:t>
      </w:r>
      <w:proofErr w:type="spellStart"/>
      <w:r w:rsidRPr="00531FFF">
        <w:rPr>
          <w:rFonts w:ascii="Arial" w:hAnsi="Arial"/>
          <w:sz w:val="22"/>
          <w:szCs w:val="22"/>
          <w:lang w:val="en-US"/>
        </w:rPr>
        <w:t>Acta</w:t>
      </w:r>
      <w:proofErr w:type="spellEnd"/>
      <w:r w:rsidRPr="00531FF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531FFF">
        <w:rPr>
          <w:rFonts w:ascii="Arial" w:hAnsi="Arial"/>
          <w:sz w:val="22"/>
          <w:szCs w:val="22"/>
          <w:lang w:val="en-US"/>
        </w:rPr>
        <w:t>Mechanica</w:t>
      </w:r>
      <w:proofErr w:type="spellEnd"/>
      <w:r w:rsidRPr="00531FFF">
        <w:rPr>
          <w:rFonts w:ascii="Arial" w:hAnsi="Arial"/>
          <w:sz w:val="22"/>
          <w:szCs w:val="22"/>
          <w:lang w:val="en-US"/>
        </w:rPr>
        <w:t xml:space="preserve">, </w:t>
      </w:r>
      <w:r w:rsidRPr="00531FFF">
        <w:rPr>
          <w:rFonts w:ascii="Arial" w:hAnsi="Arial"/>
          <w:sz w:val="22"/>
          <w:szCs w:val="22"/>
        </w:rPr>
        <w:t>173, 1-4</w:t>
      </w:r>
      <w:r>
        <w:rPr>
          <w:rFonts w:ascii="Arial" w:hAnsi="Arial"/>
          <w:sz w:val="22"/>
          <w:szCs w:val="22"/>
        </w:rPr>
        <w:t>, pp. 65-76</w:t>
      </w:r>
      <w:r w:rsidR="00246067">
        <w:rPr>
          <w:rFonts w:ascii="Arial" w:hAnsi="Arial"/>
          <w:sz w:val="22"/>
          <w:szCs w:val="22"/>
        </w:rPr>
        <w:t>, 2004</w:t>
      </w:r>
      <w:r>
        <w:rPr>
          <w:rFonts w:ascii="Arial" w:hAnsi="Arial"/>
          <w:sz w:val="22"/>
          <w:szCs w:val="22"/>
        </w:rPr>
        <w:t>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7F660C">
        <w:rPr>
          <w:rFonts w:ascii="Arial" w:hAnsi="Arial"/>
          <w:sz w:val="22"/>
          <w:szCs w:val="22"/>
          <w:lang w:val="en-US"/>
        </w:rPr>
        <w:t xml:space="preserve">, and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Kattis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M.A., ‘Finite element method in plane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Cosserat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elasticity’, Computers &amp; Structures, 80, pp. 2059-2069, 2002.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  <w:lang w:val="en-US"/>
        </w:rPr>
        <w:t>Lekakis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I., </w:t>
      </w: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M.A.,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 xml:space="preserve">and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Kalamkarov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A., </w:t>
      </w:r>
      <w:r w:rsidRPr="007F660C">
        <w:rPr>
          <w:rFonts w:ascii="Arial" w:hAnsi="Arial"/>
          <w:sz w:val="22"/>
          <w:szCs w:val="22"/>
        </w:rPr>
        <w:t>‘T</w:t>
      </w:r>
      <w:r w:rsidRPr="007F660C">
        <w:rPr>
          <w:rFonts w:ascii="Arial" w:hAnsi="Arial"/>
          <w:sz w:val="22"/>
          <w:szCs w:val="22"/>
          <w:lang w:val="en-US"/>
        </w:rPr>
        <w:t>he disturbance of heat flow and thermal stresses in composites with partially bonded inclusions</w:t>
      </w:r>
      <w:r w:rsidRPr="007F660C">
        <w:rPr>
          <w:rFonts w:ascii="Arial" w:hAnsi="Arial"/>
          <w:sz w:val="22"/>
          <w:szCs w:val="22"/>
        </w:rPr>
        <w:t>’</w:t>
      </w:r>
      <w:r w:rsidRPr="007F660C">
        <w:rPr>
          <w:rFonts w:ascii="Arial" w:hAnsi="Arial"/>
          <w:sz w:val="22"/>
          <w:szCs w:val="22"/>
          <w:lang w:val="en-US"/>
        </w:rPr>
        <w:t>, Journal of Composites: Part B, 31, pp. 21-27, 2000.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7F660C">
        <w:rPr>
          <w:rFonts w:ascii="Arial" w:hAnsi="Arial"/>
          <w:sz w:val="22"/>
          <w:szCs w:val="22"/>
          <w:lang w:val="en-US"/>
        </w:rPr>
        <w:t xml:space="preserve"> and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Kattis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M.A., ‘An assessment of two fundamental flat triangular shell elements with drilling rotations’, Computers and Structures, 77, pp. 129-139, 2000.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 and </w:t>
      </w: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 A., ‘A simple </w:t>
      </w:r>
      <w:r w:rsidRPr="007F660C">
        <w:rPr>
          <w:rFonts w:ascii="Arial" w:hAnsi="Arial"/>
          <w:sz w:val="22"/>
          <w:szCs w:val="22"/>
          <w:lang w:val="en-US"/>
        </w:rPr>
        <w:t>f</w:t>
      </w:r>
      <w:proofErr w:type="spellStart"/>
      <w:r w:rsidRPr="007F660C">
        <w:rPr>
          <w:rFonts w:ascii="Arial" w:hAnsi="Arial"/>
          <w:sz w:val="22"/>
          <w:szCs w:val="22"/>
        </w:rPr>
        <w:t>inite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e</w:t>
      </w:r>
      <w:proofErr w:type="spellStart"/>
      <w:r w:rsidRPr="007F660C">
        <w:rPr>
          <w:rFonts w:ascii="Arial" w:hAnsi="Arial"/>
          <w:sz w:val="22"/>
          <w:szCs w:val="22"/>
        </w:rPr>
        <w:t>lement</w:t>
      </w:r>
      <w:proofErr w:type="spellEnd"/>
      <w:r w:rsidRPr="007F660C">
        <w:rPr>
          <w:rFonts w:ascii="Arial" w:hAnsi="Arial"/>
          <w:sz w:val="22"/>
          <w:szCs w:val="22"/>
        </w:rPr>
        <w:t xml:space="preserve"> model for the</w:t>
      </w:r>
      <w:r w:rsidRPr="007F660C">
        <w:rPr>
          <w:rFonts w:ascii="Arial" w:hAnsi="Arial"/>
          <w:sz w:val="22"/>
          <w:szCs w:val="22"/>
          <w:lang w:val="en-US"/>
        </w:rPr>
        <w:t xml:space="preserve"> geometrically n</w:t>
      </w:r>
      <w:r w:rsidRPr="007F660C">
        <w:rPr>
          <w:rFonts w:ascii="Arial" w:hAnsi="Arial"/>
          <w:sz w:val="22"/>
          <w:szCs w:val="22"/>
        </w:rPr>
        <w:t>on-</w:t>
      </w:r>
      <w:r w:rsidRPr="007F660C">
        <w:rPr>
          <w:rFonts w:ascii="Arial" w:hAnsi="Arial"/>
          <w:sz w:val="22"/>
          <w:szCs w:val="22"/>
          <w:lang w:val="en-US"/>
        </w:rPr>
        <w:t>l</w:t>
      </w:r>
      <w:proofErr w:type="spellStart"/>
      <w:r w:rsidRPr="007F660C">
        <w:rPr>
          <w:rFonts w:ascii="Arial" w:hAnsi="Arial"/>
          <w:sz w:val="22"/>
          <w:szCs w:val="22"/>
        </w:rPr>
        <w:t>inear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a</w:t>
      </w:r>
      <w:proofErr w:type="spellStart"/>
      <w:r w:rsidRPr="007F660C">
        <w:rPr>
          <w:rFonts w:ascii="Arial" w:hAnsi="Arial"/>
          <w:sz w:val="22"/>
          <w:szCs w:val="22"/>
        </w:rPr>
        <w:t>nalysis</w:t>
      </w:r>
      <w:proofErr w:type="spellEnd"/>
      <w:r w:rsidRPr="007F660C">
        <w:rPr>
          <w:rFonts w:ascii="Arial" w:hAnsi="Arial"/>
          <w:sz w:val="22"/>
          <w:szCs w:val="22"/>
        </w:rPr>
        <w:t xml:space="preserve"> of </w:t>
      </w:r>
      <w:r w:rsidRPr="007F660C">
        <w:rPr>
          <w:rFonts w:ascii="Arial" w:hAnsi="Arial"/>
          <w:sz w:val="22"/>
          <w:szCs w:val="22"/>
          <w:lang w:val="en-US"/>
        </w:rPr>
        <w:t xml:space="preserve">thin </w:t>
      </w:r>
      <w:r w:rsidRPr="007F660C">
        <w:rPr>
          <w:rFonts w:ascii="Arial" w:hAnsi="Arial"/>
          <w:sz w:val="22"/>
          <w:szCs w:val="22"/>
        </w:rPr>
        <w:t>shell</w:t>
      </w:r>
      <w:r w:rsidRPr="007F660C">
        <w:rPr>
          <w:rFonts w:ascii="Arial" w:hAnsi="Arial"/>
          <w:sz w:val="22"/>
          <w:szCs w:val="22"/>
          <w:lang w:val="en-US"/>
        </w:rPr>
        <w:t>s</w:t>
      </w:r>
      <w:r w:rsidRPr="007F660C">
        <w:rPr>
          <w:rFonts w:ascii="Arial" w:hAnsi="Arial"/>
          <w:sz w:val="22"/>
          <w:szCs w:val="22"/>
        </w:rPr>
        <w:t>’,</w:t>
      </w:r>
      <w:r w:rsidRPr="007F660C">
        <w:rPr>
          <w:rFonts w:ascii="Arial" w:hAnsi="Arial"/>
          <w:sz w:val="22"/>
          <w:szCs w:val="22"/>
          <w:lang w:val="en-US"/>
        </w:rPr>
        <w:t xml:space="preserve"> Computational Mechanics, 24, pp. 127-137,</w:t>
      </w:r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1999.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 and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>, ‘Two-</w:t>
      </w:r>
      <w:r w:rsidRPr="007F660C">
        <w:rPr>
          <w:rFonts w:ascii="Arial" w:hAnsi="Arial"/>
          <w:sz w:val="22"/>
          <w:szCs w:val="22"/>
          <w:lang w:val="en-US"/>
        </w:rPr>
        <w:t>p</w:t>
      </w:r>
      <w:proofErr w:type="spellStart"/>
      <w:r w:rsidRPr="007F660C">
        <w:rPr>
          <w:rFonts w:ascii="Arial" w:hAnsi="Arial"/>
          <w:sz w:val="22"/>
          <w:szCs w:val="22"/>
        </w:rPr>
        <w:t>hase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p</w:t>
      </w:r>
      <w:proofErr w:type="spellStart"/>
      <w:r w:rsidRPr="007F660C">
        <w:rPr>
          <w:rFonts w:ascii="Arial" w:hAnsi="Arial"/>
          <w:sz w:val="22"/>
          <w:szCs w:val="22"/>
        </w:rPr>
        <w:t>otentials</w:t>
      </w:r>
      <w:proofErr w:type="spellEnd"/>
      <w:r w:rsidRPr="007F660C">
        <w:rPr>
          <w:rFonts w:ascii="Arial" w:hAnsi="Arial"/>
          <w:sz w:val="22"/>
          <w:szCs w:val="22"/>
        </w:rPr>
        <w:t xml:space="preserve"> in anisotropic </w:t>
      </w:r>
      <w:r w:rsidRPr="007F660C">
        <w:rPr>
          <w:rFonts w:ascii="Arial" w:hAnsi="Arial"/>
          <w:sz w:val="22"/>
          <w:szCs w:val="22"/>
          <w:lang w:val="en-US"/>
        </w:rPr>
        <w:t>e</w:t>
      </w:r>
      <w:proofErr w:type="spellStart"/>
      <w:r w:rsidRPr="007F660C">
        <w:rPr>
          <w:rFonts w:ascii="Arial" w:hAnsi="Arial"/>
          <w:sz w:val="22"/>
          <w:szCs w:val="22"/>
        </w:rPr>
        <w:t>lasticity</w:t>
      </w:r>
      <w:proofErr w:type="spellEnd"/>
      <w:r w:rsidRPr="007F660C">
        <w:rPr>
          <w:rFonts w:ascii="Arial" w:hAnsi="Arial"/>
          <w:sz w:val="22"/>
          <w:szCs w:val="22"/>
        </w:rPr>
        <w:t xml:space="preserve">: </w:t>
      </w:r>
      <w:proofErr w:type="spellStart"/>
      <w:r w:rsidRPr="007F660C">
        <w:rPr>
          <w:rFonts w:ascii="Arial" w:hAnsi="Arial"/>
          <w:sz w:val="22"/>
          <w:szCs w:val="22"/>
        </w:rPr>
        <w:t>Antiplane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d</w:t>
      </w:r>
      <w:proofErr w:type="spellStart"/>
      <w:r w:rsidRPr="007F660C">
        <w:rPr>
          <w:rFonts w:ascii="Arial" w:hAnsi="Arial"/>
          <w:sz w:val="22"/>
          <w:szCs w:val="22"/>
        </w:rPr>
        <w:t>eformation</w:t>
      </w:r>
      <w:proofErr w:type="spellEnd"/>
      <w:r w:rsidRPr="007F660C">
        <w:rPr>
          <w:rFonts w:ascii="Arial" w:hAnsi="Arial"/>
          <w:sz w:val="22"/>
          <w:szCs w:val="22"/>
        </w:rPr>
        <w:t xml:space="preserve">’, International Journal of Engineering Science, 36, </w:t>
      </w:r>
      <w:r w:rsidRPr="007F660C">
        <w:rPr>
          <w:rFonts w:ascii="Arial" w:hAnsi="Arial"/>
          <w:sz w:val="22"/>
          <w:szCs w:val="22"/>
          <w:lang w:val="en-US"/>
        </w:rPr>
        <w:t>pp. 801-811,</w:t>
      </w:r>
      <w:r w:rsidRPr="007F660C">
        <w:rPr>
          <w:rFonts w:ascii="Arial" w:hAnsi="Arial"/>
          <w:sz w:val="22"/>
          <w:szCs w:val="22"/>
        </w:rPr>
        <w:t xml:space="preserve"> 1998.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 and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</w:t>
      </w:r>
      <w:r w:rsidRPr="007F660C">
        <w:rPr>
          <w:rFonts w:ascii="Arial" w:hAnsi="Arial"/>
          <w:b/>
          <w:sz w:val="22"/>
          <w:szCs w:val="22"/>
          <w:lang w:val="el-GR"/>
        </w:rPr>
        <w:t>Ε</w:t>
      </w:r>
      <w:r w:rsidRPr="007F660C">
        <w:rPr>
          <w:rFonts w:ascii="Arial" w:hAnsi="Arial"/>
          <w:b/>
          <w:sz w:val="22"/>
          <w:szCs w:val="22"/>
        </w:rPr>
        <w:t>.</w:t>
      </w:r>
      <w:r w:rsidRPr="007F660C">
        <w:rPr>
          <w:rFonts w:ascii="Arial" w:hAnsi="Arial"/>
          <w:sz w:val="22"/>
          <w:szCs w:val="22"/>
        </w:rPr>
        <w:t>, ‘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Inplane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deformation of a </w:t>
      </w:r>
      <w:r w:rsidRPr="007F660C">
        <w:rPr>
          <w:rFonts w:ascii="Arial" w:hAnsi="Arial"/>
          <w:sz w:val="22"/>
          <w:szCs w:val="22"/>
        </w:rPr>
        <w:t xml:space="preserve">circular </w:t>
      </w:r>
      <w:r w:rsidRPr="007F660C">
        <w:rPr>
          <w:rFonts w:ascii="Arial" w:hAnsi="Arial"/>
          <w:sz w:val="22"/>
          <w:szCs w:val="22"/>
          <w:lang w:val="en-US"/>
        </w:rPr>
        <w:t xml:space="preserve">inhomogeneity with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i</w:t>
      </w:r>
      <w:r w:rsidRPr="007F660C">
        <w:rPr>
          <w:rFonts w:ascii="Arial" w:hAnsi="Arial"/>
          <w:sz w:val="22"/>
          <w:szCs w:val="22"/>
        </w:rPr>
        <w:t>mperfect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i</w:t>
      </w:r>
      <w:r w:rsidRPr="007F660C">
        <w:rPr>
          <w:rFonts w:ascii="Arial" w:hAnsi="Arial"/>
          <w:sz w:val="22"/>
          <w:szCs w:val="22"/>
        </w:rPr>
        <w:t>nterface</w:t>
      </w:r>
      <w:proofErr w:type="spellEnd"/>
      <w:r w:rsidRPr="007F660C">
        <w:rPr>
          <w:rFonts w:ascii="Arial" w:hAnsi="Arial"/>
          <w:sz w:val="22"/>
          <w:szCs w:val="22"/>
        </w:rPr>
        <w:t xml:space="preserve">’, Theoretical and Applied Fracture Mechanics, </w:t>
      </w:r>
      <w:r w:rsidRPr="007F660C">
        <w:rPr>
          <w:rFonts w:ascii="Arial" w:hAnsi="Arial"/>
          <w:sz w:val="22"/>
          <w:szCs w:val="22"/>
          <w:lang w:val="en-US"/>
        </w:rPr>
        <w:t>28</w:t>
      </w:r>
      <w:r w:rsidRPr="007F660C">
        <w:rPr>
          <w:rFonts w:ascii="Arial" w:hAnsi="Arial"/>
          <w:sz w:val="22"/>
          <w:szCs w:val="22"/>
        </w:rPr>
        <w:t>,</w:t>
      </w:r>
      <w:r w:rsidRPr="007F660C">
        <w:rPr>
          <w:rFonts w:ascii="Arial" w:hAnsi="Arial"/>
          <w:sz w:val="22"/>
          <w:szCs w:val="22"/>
          <w:lang w:val="en-US"/>
        </w:rPr>
        <w:t xml:space="preserve"> pp. 213-222,</w:t>
      </w:r>
      <w:r w:rsidRPr="007F660C">
        <w:rPr>
          <w:rFonts w:ascii="Arial" w:hAnsi="Arial"/>
          <w:sz w:val="22"/>
          <w:szCs w:val="22"/>
        </w:rPr>
        <w:t xml:space="preserve"> 1998.</w:t>
      </w:r>
    </w:p>
    <w:p w:rsidR="007F660C" w:rsidRPr="007F660C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M.A.,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 xml:space="preserve">and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Kalamkarov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A., </w:t>
      </w:r>
      <w:r w:rsidRPr="007F660C">
        <w:rPr>
          <w:rFonts w:ascii="Arial" w:hAnsi="Arial"/>
          <w:sz w:val="22"/>
          <w:szCs w:val="22"/>
        </w:rPr>
        <w:t xml:space="preserve">‘Two-phase </w:t>
      </w:r>
      <w:r w:rsidRPr="007F660C">
        <w:rPr>
          <w:rFonts w:ascii="Arial" w:hAnsi="Arial"/>
          <w:sz w:val="22"/>
          <w:szCs w:val="22"/>
          <w:lang w:val="en-US"/>
        </w:rPr>
        <w:t>p</w:t>
      </w:r>
      <w:proofErr w:type="spellStart"/>
      <w:r w:rsidRPr="007F660C">
        <w:rPr>
          <w:rFonts w:ascii="Arial" w:hAnsi="Arial"/>
          <w:sz w:val="22"/>
          <w:szCs w:val="22"/>
        </w:rPr>
        <w:t>otentials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in the analysis of smart composites having p</w:t>
      </w:r>
      <w:proofErr w:type="spellStart"/>
      <w:r w:rsidRPr="007F660C">
        <w:rPr>
          <w:rFonts w:ascii="Arial" w:hAnsi="Arial"/>
          <w:sz w:val="22"/>
          <w:szCs w:val="22"/>
        </w:rPr>
        <w:t>iezoelectric</w:t>
      </w:r>
      <w:r w:rsidRPr="007F660C">
        <w:rPr>
          <w:rFonts w:ascii="Arial" w:hAnsi="Arial"/>
          <w:sz w:val="22"/>
          <w:szCs w:val="22"/>
          <w:lang w:val="en-US"/>
        </w:rPr>
        <w:t>al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components</w:t>
      </w:r>
      <w:r w:rsidRPr="007F660C">
        <w:rPr>
          <w:rFonts w:ascii="Arial" w:hAnsi="Arial"/>
          <w:sz w:val="22"/>
          <w:szCs w:val="22"/>
        </w:rPr>
        <w:t>’</w:t>
      </w:r>
      <w:r w:rsidRPr="007F660C">
        <w:rPr>
          <w:rFonts w:ascii="Arial" w:hAnsi="Arial"/>
          <w:sz w:val="22"/>
          <w:szCs w:val="22"/>
          <w:lang w:val="en-US"/>
        </w:rPr>
        <w:t>, Journal of Composites Part B: Engineering, 29B, pp. 9-14, 1998.</w:t>
      </w:r>
    </w:p>
    <w:p w:rsidR="009D0A3D" w:rsidRPr="009D0A3D" w:rsidRDefault="007F660C" w:rsidP="00DE2FD8">
      <w:pPr>
        <w:numPr>
          <w:ilvl w:val="0"/>
          <w:numId w:val="1"/>
        </w:numPr>
        <w:ind w:left="357" w:hanging="357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M.A.,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, </w:t>
      </w:r>
      <w:proofErr w:type="spellStart"/>
      <w:r w:rsidRPr="007F660C">
        <w:rPr>
          <w:rFonts w:ascii="Arial" w:hAnsi="Arial"/>
          <w:sz w:val="22"/>
          <w:szCs w:val="22"/>
        </w:rPr>
        <w:t>Boutalis</w:t>
      </w:r>
      <w:proofErr w:type="spellEnd"/>
      <w:r w:rsidRPr="007F660C">
        <w:rPr>
          <w:rFonts w:ascii="Arial" w:hAnsi="Arial"/>
          <w:sz w:val="22"/>
          <w:szCs w:val="22"/>
        </w:rPr>
        <w:t xml:space="preserve"> J. and </w:t>
      </w:r>
      <w:proofErr w:type="spellStart"/>
      <w:r w:rsidRPr="007F660C">
        <w:rPr>
          <w:rFonts w:ascii="Arial" w:hAnsi="Arial"/>
          <w:sz w:val="22"/>
          <w:szCs w:val="22"/>
        </w:rPr>
        <w:t>Kalamkarov</w:t>
      </w:r>
      <w:proofErr w:type="spellEnd"/>
      <w:r w:rsidRPr="007F660C">
        <w:rPr>
          <w:rFonts w:ascii="Arial" w:hAnsi="Arial"/>
          <w:sz w:val="22"/>
          <w:szCs w:val="22"/>
        </w:rPr>
        <w:t xml:space="preserve"> A., ‘</w:t>
      </w:r>
      <w:proofErr w:type="spellStart"/>
      <w:r w:rsidRPr="007F660C">
        <w:rPr>
          <w:rFonts w:ascii="Arial" w:hAnsi="Arial"/>
          <w:sz w:val="22"/>
          <w:szCs w:val="22"/>
        </w:rPr>
        <w:t>Antiplane</w:t>
      </w:r>
      <w:proofErr w:type="spellEnd"/>
      <w:r w:rsidRPr="007F660C">
        <w:rPr>
          <w:rFonts w:ascii="Arial" w:hAnsi="Arial"/>
          <w:sz w:val="22"/>
          <w:szCs w:val="22"/>
        </w:rPr>
        <w:t xml:space="preserve"> deformation of a </w:t>
      </w:r>
      <w:r w:rsidRPr="007F660C">
        <w:rPr>
          <w:rFonts w:ascii="Arial" w:hAnsi="Arial"/>
          <w:sz w:val="22"/>
          <w:szCs w:val="22"/>
          <w:lang w:val="en-US"/>
        </w:rPr>
        <w:t>p</w:t>
      </w:r>
      <w:proofErr w:type="spellStart"/>
      <w:r w:rsidRPr="007F660C">
        <w:rPr>
          <w:rFonts w:ascii="Arial" w:hAnsi="Arial"/>
          <w:sz w:val="22"/>
          <w:szCs w:val="22"/>
        </w:rPr>
        <w:t>artially</w:t>
      </w:r>
      <w:proofErr w:type="spellEnd"/>
      <w:r w:rsidRPr="007F660C">
        <w:rPr>
          <w:rFonts w:ascii="Arial" w:hAnsi="Arial"/>
          <w:sz w:val="22"/>
          <w:szCs w:val="22"/>
        </w:rPr>
        <w:t xml:space="preserve"> bonded </w:t>
      </w:r>
      <w:r w:rsidRPr="007F660C">
        <w:rPr>
          <w:rFonts w:ascii="Arial" w:hAnsi="Arial"/>
          <w:sz w:val="22"/>
          <w:szCs w:val="22"/>
          <w:lang w:val="en-US"/>
        </w:rPr>
        <w:t>e</w:t>
      </w:r>
      <w:proofErr w:type="spellStart"/>
      <w:r w:rsidRPr="007F660C">
        <w:rPr>
          <w:rFonts w:ascii="Arial" w:hAnsi="Arial"/>
          <w:sz w:val="22"/>
          <w:szCs w:val="22"/>
        </w:rPr>
        <w:t>lliptical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i</w:t>
      </w:r>
      <w:proofErr w:type="spellEnd"/>
      <w:r w:rsidRPr="007F660C">
        <w:rPr>
          <w:rFonts w:ascii="Arial" w:hAnsi="Arial"/>
          <w:sz w:val="22"/>
          <w:szCs w:val="22"/>
        </w:rPr>
        <w:t>n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clusion</w:t>
      </w:r>
      <w:proofErr w:type="spellEnd"/>
      <w:r w:rsidRPr="007F660C">
        <w:rPr>
          <w:rFonts w:ascii="Arial" w:hAnsi="Arial"/>
          <w:sz w:val="22"/>
          <w:szCs w:val="22"/>
        </w:rPr>
        <w:t>’, Theoretical and Applied Fracture Mechanics, 27,</w:t>
      </w:r>
      <w:r w:rsidRPr="007F660C">
        <w:rPr>
          <w:rFonts w:ascii="Arial" w:hAnsi="Arial"/>
          <w:sz w:val="22"/>
          <w:szCs w:val="22"/>
          <w:lang w:val="en-US"/>
        </w:rPr>
        <w:t xml:space="preserve"> pp. 43-51,</w:t>
      </w:r>
      <w:r w:rsidRPr="007F660C">
        <w:rPr>
          <w:rFonts w:ascii="Arial" w:hAnsi="Arial"/>
          <w:sz w:val="22"/>
          <w:szCs w:val="22"/>
        </w:rPr>
        <w:t xml:space="preserve"> 1997.</w:t>
      </w:r>
    </w:p>
    <w:p w:rsidR="007D3F79" w:rsidRDefault="007D3F79" w:rsidP="0082007C">
      <w:pPr>
        <w:rPr>
          <w:rFonts w:ascii="Arial" w:hAnsi="Arial"/>
          <w:i/>
          <w:lang w:val="en-US"/>
        </w:rPr>
      </w:pPr>
    </w:p>
    <w:p w:rsidR="0082007C" w:rsidRPr="0082007C" w:rsidRDefault="0082007C" w:rsidP="0082007C">
      <w:pPr>
        <w:rPr>
          <w:rFonts w:ascii="Arial" w:hAnsi="Arial"/>
          <w:i/>
          <w:lang w:val="en-US"/>
        </w:rPr>
      </w:pPr>
      <w:r w:rsidRPr="00815B4D">
        <w:rPr>
          <w:rFonts w:ascii="Arial" w:hAnsi="Arial"/>
          <w:i/>
          <w:lang w:val="en-US"/>
        </w:rPr>
        <w:t>Conference Proceedings</w:t>
      </w:r>
    </w:p>
    <w:p w:rsidR="00A64BCD" w:rsidRPr="00A64BCD" w:rsidRDefault="00A64BCD" w:rsidP="00A64BCD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3A5C64">
        <w:rPr>
          <w:rFonts w:ascii="Arial" w:hAnsi="Arial"/>
          <w:sz w:val="22"/>
          <w:szCs w:val="22"/>
        </w:rPr>
        <w:t>Parasidis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I.N.</w:t>
      </w:r>
      <w:r>
        <w:rPr>
          <w:rFonts w:ascii="Arial" w:hAnsi="Arial"/>
          <w:sz w:val="22"/>
          <w:szCs w:val="22"/>
        </w:rPr>
        <w:t>,</w:t>
      </w:r>
      <w:r w:rsidRPr="003A5C6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A5C64">
        <w:rPr>
          <w:rFonts w:ascii="Arial" w:hAnsi="Arial"/>
          <w:b/>
          <w:sz w:val="22"/>
          <w:szCs w:val="22"/>
        </w:rPr>
        <w:t>Providas</w:t>
      </w:r>
      <w:proofErr w:type="spellEnd"/>
      <w:r w:rsidRPr="003A5C64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E</w:t>
      </w:r>
      <w:r w:rsidRPr="003A5C64">
        <w:rPr>
          <w:rFonts w:ascii="Arial" w:hAnsi="Arial"/>
          <w:b/>
          <w:sz w:val="22"/>
          <w:szCs w:val="22"/>
          <w:lang w:val="en-US"/>
        </w:rPr>
        <w:t>.</w:t>
      </w:r>
      <w:r w:rsidRPr="003A5C6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en-US"/>
        </w:rPr>
        <w:t xml:space="preserve">Factorization </w:t>
      </w:r>
      <w:r w:rsidR="00FE58E9">
        <w:rPr>
          <w:rFonts w:ascii="Arial" w:hAnsi="Arial"/>
          <w:sz w:val="22"/>
          <w:szCs w:val="22"/>
          <w:lang w:val="en-US"/>
        </w:rPr>
        <w:t>method for the second-order linear nonlocal difference equations</w:t>
      </w:r>
      <w:r>
        <w:rPr>
          <w:rFonts w:ascii="Arial" w:hAnsi="Arial"/>
          <w:sz w:val="22"/>
          <w:szCs w:val="22"/>
        </w:rPr>
        <w:t xml:space="preserve">, International Conference on </w:t>
      </w:r>
      <w:r w:rsidRPr="003A5C64">
        <w:rPr>
          <w:rFonts w:ascii="Arial" w:hAnsi="Arial"/>
          <w:sz w:val="22"/>
          <w:szCs w:val="22"/>
        </w:rPr>
        <w:t xml:space="preserve">Polynomial Computer Algebra, </w:t>
      </w:r>
      <w:r w:rsidRPr="007D3F79">
        <w:rPr>
          <w:rFonts w:ascii="Arial" w:hAnsi="Arial"/>
          <w:sz w:val="22"/>
          <w:szCs w:val="22"/>
        </w:rPr>
        <w:t>The Euler International Mathematical Institute</w:t>
      </w:r>
      <w:r>
        <w:rPr>
          <w:rFonts w:ascii="Arial" w:hAnsi="Arial"/>
          <w:sz w:val="22"/>
          <w:szCs w:val="22"/>
        </w:rPr>
        <w:t xml:space="preserve">, Saint </w:t>
      </w:r>
      <w:r w:rsidRPr="003A5C64">
        <w:rPr>
          <w:rFonts w:ascii="Arial" w:hAnsi="Arial"/>
          <w:sz w:val="22"/>
          <w:szCs w:val="22"/>
        </w:rPr>
        <w:t xml:space="preserve">Petersburg, Russia, </w:t>
      </w:r>
      <w:r w:rsidR="00FE58E9">
        <w:rPr>
          <w:rFonts w:ascii="Arial" w:hAnsi="Arial"/>
          <w:sz w:val="22"/>
          <w:szCs w:val="22"/>
        </w:rPr>
        <w:t>, April 16-21, 2018</w:t>
      </w:r>
      <w:r w:rsidRPr="003A5C64">
        <w:rPr>
          <w:rFonts w:ascii="Arial" w:hAnsi="Arial"/>
          <w:sz w:val="22"/>
          <w:szCs w:val="22"/>
        </w:rPr>
        <w:t>.</w:t>
      </w:r>
    </w:p>
    <w:p w:rsidR="005F41EF" w:rsidRPr="005F41EF" w:rsidRDefault="005F41EF" w:rsidP="005F41EF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3A5C64">
        <w:rPr>
          <w:rFonts w:ascii="Arial" w:hAnsi="Arial"/>
          <w:sz w:val="22"/>
          <w:szCs w:val="22"/>
        </w:rPr>
        <w:t>Parasidis</w:t>
      </w:r>
      <w:proofErr w:type="spellEnd"/>
      <w:r w:rsidRPr="005F41EF">
        <w:rPr>
          <w:rFonts w:ascii="Arial" w:hAnsi="Arial"/>
          <w:sz w:val="22"/>
          <w:szCs w:val="22"/>
        </w:rPr>
        <w:t xml:space="preserve"> I.N.</w:t>
      </w:r>
      <w:r>
        <w:rPr>
          <w:rFonts w:ascii="Arial" w:hAnsi="Arial"/>
          <w:sz w:val="22"/>
          <w:szCs w:val="22"/>
        </w:rPr>
        <w:t>,</w:t>
      </w:r>
      <w:r w:rsidRPr="005F41EF">
        <w:rPr>
          <w:rFonts w:ascii="Arial" w:hAnsi="Arial"/>
          <w:sz w:val="22"/>
          <w:szCs w:val="22"/>
        </w:rPr>
        <w:t xml:space="preserve"> </w:t>
      </w:r>
      <w:proofErr w:type="spellStart"/>
      <w:r w:rsidRPr="00246796">
        <w:rPr>
          <w:rFonts w:ascii="Arial" w:hAnsi="Arial"/>
          <w:b/>
          <w:sz w:val="22"/>
          <w:szCs w:val="22"/>
        </w:rPr>
        <w:t>Providas</w:t>
      </w:r>
      <w:proofErr w:type="spellEnd"/>
      <w:r w:rsidRPr="00246796">
        <w:rPr>
          <w:rFonts w:ascii="Arial" w:hAnsi="Arial"/>
          <w:b/>
          <w:sz w:val="22"/>
          <w:szCs w:val="22"/>
        </w:rPr>
        <w:t xml:space="preserve"> E.</w:t>
      </w:r>
      <w:r>
        <w:rPr>
          <w:rFonts w:ascii="Arial" w:hAnsi="Arial"/>
          <w:sz w:val="22"/>
          <w:szCs w:val="22"/>
        </w:rPr>
        <w:t xml:space="preserve">, </w:t>
      </w:r>
      <w:r w:rsidRPr="005F41EF">
        <w:rPr>
          <w:rFonts w:ascii="Arial" w:hAnsi="Arial"/>
          <w:sz w:val="22"/>
          <w:szCs w:val="22"/>
        </w:rPr>
        <w:t>Decomposition of</w:t>
      </w:r>
      <w:r w:rsidR="00246796">
        <w:rPr>
          <w:rFonts w:ascii="Arial" w:hAnsi="Arial"/>
          <w:sz w:val="22"/>
          <w:szCs w:val="22"/>
        </w:rPr>
        <w:t xml:space="preserve"> </w:t>
      </w:r>
      <w:proofErr w:type="spellStart"/>
      <w:r w:rsidR="00246796">
        <w:rPr>
          <w:rFonts w:ascii="Arial" w:hAnsi="Arial"/>
          <w:sz w:val="22"/>
          <w:szCs w:val="22"/>
        </w:rPr>
        <w:t>integro</w:t>
      </w:r>
      <w:proofErr w:type="spellEnd"/>
      <w:r w:rsidR="00246796">
        <w:rPr>
          <w:rFonts w:ascii="Arial" w:hAnsi="Arial"/>
          <w:sz w:val="22"/>
          <w:szCs w:val="22"/>
        </w:rPr>
        <w:t>-differential operators</w:t>
      </w:r>
      <w:r>
        <w:rPr>
          <w:rFonts w:ascii="Arial" w:hAnsi="Arial"/>
          <w:sz w:val="22"/>
          <w:szCs w:val="22"/>
        </w:rPr>
        <w:t xml:space="preserve">, International </w:t>
      </w:r>
      <w:r w:rsidR="00246796">
        <w:rPr>
          <w:rFonts w:ascii="Arial" w:hAnsi="Arial"/>
          <w:sz w:val="22"/>
          <w:szCs w:val="22"/>
        </w:rPr>
        <w:t xml:space="preserve">Scientific </w:t>
      </w:r>
      <w:r>
        <w:rPr>
          <w:rFonts w:ascii="Arial" w:hAnsi="Arial"/>
          <w:sz w:val="22"/>
          <w:szCs w:val="22"/>
        </w:rPr>
        <w:t xml:space="preserve">Conference </w:t>
      </w:r>
      <w:r w:rsidR="00246796">
        <w:rPr>
          <w:rFonts w:ascii="Arial" w:hAnsi="Arial"/>
          <w:sz w:val="22"/>
          <w:szCs w:val="22"/>
        </w:rPr>
        <w:t xml:space="preserve">on </w:t>
      </w:r>
      <w:r w:rsidRPr="005F41EF">
        <w:rPr>
          <w:rFonts w:ascii="Arial" w:hAnsi="Arial"/>
          <w:sz w:val="22"/>
          <w:szCs w:val="22"/>
        </w:rPr>
        <w:t>Weighted Estimates of Differential and Integral Operators</w:t>
      </w:r>
      <w:r w:rsidR="00246796">
        <w:rPr>
          <w:rFonts w:ascii="Arial" w:hAnsi="Arial"/>
          <w:sz w:val="22"/>
          <w:szCs w:val="22"/>
        </w:rPr>
        <w:t xml:space="preserve"> and their Applications</w:t>
      </w:r>
      <w:r w:rsidRPr="003A5C6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Astana</w:t>
      </w:r>
      <w:r w:rsidRPr="003A5C6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Kazakhstan, May 4-6, 2017</w:t>
      </w:r>
      <w:r w:rsidRPr="003A5C64">
        <w:rPr>
          <w:rFonts w:ascii="Arial" w:hAnsi="Arial"/>
          <w:sz w:val="22"/>
          <w:szCs w:val="22"/>
        </w:rPr>
        <w:t>.</w:t>
      </w:r>
    </w:p>
    <w:p w:rsidR="00CB2BD8" w:rsidRPr="005F41EF" w:rsidRDefault="005F41EF" w:rsidP="005F41EF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3A5C64">
        <w:rPr>
          <w:rFonts w:ascii="Arial" w:hAnsi="Arial"/>
          <w:sz w:val="22"/>
          <w:szCs w:val="22"/>
        </w:rPr>
        <w:t>Parasidis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I.N.</w:t>
      </w:r>
      <w:r>
        <w:rPr>
          <w:rFonts w:ascii="Arial" w:hAnsi="Arial"/>
          <w:sz w:val="22"/>
          <w:szCs w:val="22"/>
        </w:rPr>
        <w:t>,</w:t>
      </w:r>
      <w:r w:rsidRPr="003A5C6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A5C64">
        <w:rPr>
          <w:rFonts w:ascii="Arial" w:hAnsi="Arial"/>
          <w:b/>
          <w:sz w:val="22"/>
          <w:szCs w:val="22"/>
        </w:rPr>
        <w:t>Providas</w:t>
      </w:r>
      <w:proofErr w:type="spellEnd"/>
      <w:r w:rsidRPr="003A5C64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E</w:t>
      </w:r>
      <w:r w:rsidRPr="003A5C64">
        <w:rPr>
          <w:rFonts w:ascii="Arial" w:hAnsi="Arial"/>
          <w:b/>
          <w:sz w:val="22"/>
          <w:szCs w:val="22"/>
          <w:lang w:val="en-US"/>
        </w:rPr>
        <w:t>.</w:t>
      </w:r>
      <w:r w:rsidRPr="003A5C64">
        <w:rPr>
          <w:rFonts w:ascii="Arial" w:hAnsi="Arial"/>
          <w:sz w:val="22"/>
          <w:szCs w:val="22"/>
        </w:rPr>
        <w:t xml:space="preserve">, </w:t>
      </w:r>
      <w:r w:rsidR="007D3F79">
        <w:rPr>
          <w:rFonts w:ascii="Arial" w:hAnsi="Arial"/>
          <w:sz w:val="22"/>
          <w:szCs w:val="22"/>
          <w:lang w:val="en-US"/>
        </w:rPr>
        <w:t>F</w:t>
      </w:r>
      <w:r>
        <w:rPr>
          <w:rFonts w:ascii="Arial" w:hAnsi="Arial"/>
          <w:sz w:val="22"/>
          <w:szCs w:val="22"/>
          <w:lang w:val="en-US"/>
        </w:rPr>
        <w:t xml:space="preserve">actorization </w:t>
      </w:r>
      <w:r w:rsidR="007D3F79">
        <w:rPr>
          <w:rFonts w:ascii="Arial" w:hAnsi="Arial"/>
          <w:sz w:val="22"/>
          <w:szCs w:val="22"/>
          <w:lang w:val="en-US"/>
        </w:rPr>
        <w:t xml:space="preserve">operator </w:t>
      </w:r>
      <w:r>
        <w:rPr>
          <w:rFonts w:ascii="Arial" w:hAnsi="Arial"/>
          <w:sz w:val="22"/>
          <w:szCs w:val="22"/>
          <w:lang w:val="en-US"/>
        </w:rPr>
        <w:t>method for solving BVP exactly and finding eigenvalues and eigenvectors</w:t>
      </w:r>
      <w:r w:rsidR="007D3F79">
        <w:rPr>
          <w:rFonts w:ascii="Arial" w:hAnsi="Arial"/>
          <w:sz w:val="22"/>
          <w:szCs w:val="22"/>
        </w:rPr>
        <w:t xml:space="preserve">, International Conference on </w:t>
      </w:r>
      <w:r w:rsidRPr="003A5C64">
        <w:rPr>
          <w:rFonts w:ascii="Arial" w:hAnsi="Arial"/>
          <w:sz w:val="22"/>
          <w:szCs w:val="22"/>
        </w:rPr>
        <w:t xml:space="preserve">Polynomial Computer </w:t>
      </w:r>
      <w:r w:rsidRPr="003A5C64">
        <w:rPr>
          <w:rFonts w:ascii="Arial" w:hAnsi="Arial"/>
          <w:sz w:val="22"/>
          <w:szCs w:val="22"/>
        </w:rPr>
        <w:lastRenderedPageBreak/>
        <w:t xml:space="preserve">Algebra, </w:t>
      </w:r>
      <w:r w:rsidR="007D3F79" w:rsidRPr="007D3F79">
        <w:rPr>
          <w:rFonts w:ascii="Arial" w:hAnsi="Arial"/>
          <w:sz w:val="22"/>
          <w:szCs w:val="22"/>
        </w:rPr>
        <w:t>The Euler International Mathematical Institute</w:t>
      </w:r>
      <w:r w:rsidR="007D3F79">
        <w:rPr>
          <w:rFonts w:ascii="Arial" w:hAnsi="Arial"/>
          <w:sz w:val="22"/>
          <w:szCs w:val="22"/>
        </w:rPr>
        <w:t xml:space="preserve">, Saint </w:t>
      </w:r>
      <w:r w:rsidRPr="003A5C64">
        <w:rPr>
          <w:rFonts w:ascii="Arial" w:hAnsi="Arial"/>
          <w:sz w:val="22"/>
          <w:szCs w:val="22"/>
        </w:rPr>
        <w:t xml:space="preserve">Petersburg, Russia, </w:t>
      </w:r>
      <w:r>
        <w:rPr>
          <w:rFonts w:ascii="Arial" w:hAnsi="Arial"/>
          <w:sz w:val="22"/>
          <w:szCs w:val="22"/>
        </w:rPr>
        <w:t>, April 17-22, 2017</w:t>
      </w:r>
      <w:r w:rsidRPr="003A5C64">
        <w:rPr>
          <w:rFonts w:ascii="Arial" w:hAnsi="Arial"/>
          <w:sz w:val="22"/>
          <w:szCs w:val="22"/>
        </w:rPr>
        <w:t>.</w:t>
      </w:r>
    </w:p>
    <w:p w:rsidR="003A5C64" w:rsidRPr="003A5C64" w:rsidRDefault="003A5C64" w:rsidP="003A5C64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3A5C64">
        <w:rPr>
          <w:rFonts w:ascii="Arial" w:hAnsi="Arial"/>
          <w:sz w:val="22"/>
          <w:szCs w:val="22"/>
        </w:rPr>
        <w:t>Parasidis</w:t>
      </w:r>
      <w:proofErr w:type="spellEnd"/>
      <w:r w:rsidR="00F2158B">
        <w:rPr>
          <w:rFonts w:ascii="Arial" w:hAnsi="Arial"/>
          <w:sz w:val="22"/>
          <w:szCs w:val="22"/>
          <w:lang w:val="en-US"/>
        </w:rPr>
        <w:t xml:space="preserve"> I.N.</w:t>
      </w:r>
      <w:r>
        <w:rPr>
          <w:rFonts w:ascii="Arial" w:hAnsi="Arial"/>
          <w:sz w:val="22"/>
          <w:szCs w:val="22"/>
        </w:rPr>
        <w:t>,</w:t>
      </w:r>
      <w:r w:rsidRPr="003A5C6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A5C64">
        <w:rPr>
          <w:rFonts w:ascii="Arial" w:hAnsi="Arial"/>
          <w:b/>
          <w:sz w:val="22"/>
          <w:szCs w:val="22"/>
        </w:rPr>
        <w:t>Providas</w:t>
      </w:r>
      <w:proofErr w:type="spellEnd"/>
      <w:r w:rsidRPr="003A5C64">
        <w:rPr>
          <w:rFonts w:ascii="Arial" w:hAnsi="Arial"/>
          <w:b/>
          <w:sz w:val="22"/>
          <w:szCs w:val="22"/>
          <w:lang w:val="en-US"/>
        </w:rPr>
        <w:t xml:space="preserve"> </w:t>
      </w:r>
      <w:r w:rsidR="00F2158B">
        <w:rPr>
          <w:rFonts w:ascii="Arial" w:hAnsi="Arial"/>
          <w:b/>
          <w:sz w:val="22"/>
          <w:szCs w:val="22"/>
          <w:lang w:val="en-US"/>
        </w:rPr>
        <w:t>E</w:t>
      </w:r>
      <w:r w:rsidRPr="003A5C64">
        <w:rPr>
          <w:rFonts w:ascii="Arial" w:hAnsi="Arial"/>
          <w:b/>
          <w:sz w:val="22"/>
          <w:szCs w:val="22"/>
          <w:lang w:val="en-US"/>
        </w:rPr>
        <w:t>.</w:t>
      </w:r>
      <w:r w:rsidRPr="003A5C64">
        <w:rPr>
          <w:rFonts w:ascii="Arial" w:hAnsi="Arial"/>
          <w:sz w:val="22"/>
          <w:szCs w:val="22"/>
        </w:rPr>
        <w:t xml:space="preserve">, </w:t>
      </w:r>
      <w:r w:rsidRPr="003A5C64">
        <w:rPr>
          <w:rFonts w:ascii="Arial" w:hAnsi="Arial"/>
          <w:sz w:val="22"/>
          <w:szCs w:val="22"/>
          <w:lang w:val="en-US"/>
        </w:rPr>
        <w:t>‘</w:t>
      </w:r>
      <w:r w:rsidRPr="003A5C64">
        <w:rPr>
          <w:rFonts w:ascii="Arial" w:hAnsi="Arial"/>
          <w:sz w:val="22"/>
          <w:szCs w:val="22"/>
        </w:rPr>
        <w:t>Quadratic and biquadratic operators and its applications for correct and self-</w:t>
      </w:r>
      <w:proofErr w:type="spellStart"/>
      <w:r w:rsidRPr="003A5C64">
        <w:rPr>
          <w:rFonts w:ascii="Arial" w:hAnsi="Arial"/>
          <w:sz w:val="22"/>
          <w:szCs w:val="22"/>
        </w:rPr>
        <w:t>adjoint</w:t>
      </w:r>
      <w:proofErr w:type="spellEnd"/>
      <w:r w:rsidRPr="003A5C64">
        <w:rPr>
          <w:rFonts w:ascii="Arial" w:hAnsi="Arial"/>
          <w:sz w:val="22"/>
          <w:szCs w:val="22"/>
        </w:rPr>
        <w:t xml:space="preserve"> problems</w:t>
      </w:r>
      <w:r w:rsidRPr="003A5C64">
        <w:rPr>
          <w:rFonts w:ascii="Arial" w:hAnsi="Arial"/>
          <w:sz w:val="22"/>
          <w:szCs w:val="22"/>
          <w:lang w:val="en-US"/>
        </w:rPr>
        <w:t>’</w:t>
      </w:r>
      <w:r w:rsidRPr="003A5C64">
        <w:rPr>
          <w:rFonts w:ascii="Arial" w:hAnsi="Arial"/>
          <w:sz w:val="22"/>
          <w:szCs w:val="22"/>
        </w:rPr>
        <w:t>, International Conference  “Polynomial Computer Algebra, Saint-Petersburg, Russia, Euler International Mathematical Institute”, April 18-22, 2011.</w:t>
      </w:r>
    </w:p>
    <w:p w:rsidR="003A5C64" w:rsidRPr="003A5C64" w:rsidRDefault="003A5C64" w:rsidP="003A5C64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3A5C64">
        <w:rPr>
          <w:rFonts w:ascii="Arial" w:hAnsi="Arial"/>
          <w:sz w:val="22"/>
          <w:szCs w:val="22"/>
        </w:rPr>
        <w:t>Parasidis</w:t>
      </w:r>
      <w:proofErr w:type="spellEnd"/>
      <w:r w:rsidR="00F2158B">
        <w:rPr>
          <w:rFonts w:ascii="Arial" w:hAnsi="Arial"/>
          <w:sz w:val="22"/>
          <w:szCs w:val="22"/>
          <w:lang w:val="en-US"/>
        </w:rPr>
        <w:t xml:space="preserve"> I.N.</w:t>
      </w:r>
      <w:r w:rsidR="00F2158B">
        <w:rPr>
          <w:rFonts w:ascii="Arial" w:hAnsi="Arial"/>
          <w:sz w:val="22"/>
          <w:szCs w:val="22"/>
        </w:rPr>
        <w:t xml:space="preserve">, </w:t>
      </w:r>
      <w:proofErr w:type="spellStart"/>
      <w:r w:rsidRPr="00F2158B">
        <w:rPr>
          <w:rFonts w:ascii="Arial" w:hAnsi="Arial"/>
          <w:b/>
          <w:sz w:val="22"/>
          <w:szCs w:val="22"/>
        </w:rPr>
        <w:t>Providas</w:t>
      </w:r>
      <w:proofErr w:type="spellEnd"/>
      <w:r w:rsidR="00F2158B" w:rsidRPr="00F2158B">
        <w:rPr>
          <w:rFonts w:ascii="Arial" w:hAnsi="Arial"/>
          <w:b/>
          <w:sz w:val="22"/>
          <w:szCs w:val="22"/>
          <w:lang w:val="en-US"/>
        </w:rPr>
        <w:t xml:space="preserve"> E.</w:t>
      </w:r>
      <w:r w:rsidR="00F2158B">
        <w:rPr>
          <w:rFonts w:ascii="Arial" w:hAnsi="Arial"/>
          <w:sz w:val="22"/>
          <w:szCs w:val="22"/>
        </w:rPr>
        <w:t>,</w:t>
      </w:r>
      <w:r w:rsidR="00F2158B" w:rsidRPr="00F2158B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A5C64">
        <w:rPr>
          <w:rFonts w:ascii="Arial" w:hAnsi="Arial"/>
          <w:sz w:val="22"/>
          <w:szCs w:val="22"/>
        </w:rPr>
        <w:t>Tsekrekos</w:t>
      </w:r>
      <w:proofErr w:type="spellEnd"/>
      <w:r w:rsidR="00F2158B" w:rsidRPr="00F2158B">
        <w:rPr>
          <w:rFonts w:ascii="Arial" w:hAnsi="Arial"/>
          <w:sz w:val="22"/>
          <w:szCs w:val="22"/>
          <w:lang w:val="en-US"/>
        </w:rPr>
        <w:t xml:space="preserve"> </w:t>
      </w:r>
      <w:r w:rsidR="00F2158B">
        <w:rPr>
          <w:rFonts w:ascii="Arial" w:hAnsi="Arial"/>
          <w:sz w:val="22"/>
          <w:szCs w:val="22"/>
          <w:lang w:val="en-US"/>
        </w:rPr>
        <w:t>P.C.</w:t>
      </w:r>
      <w:r w:rsidRPr="003A5C64">
        <w:rPr>
          <w:rFonts w:ascii="Arial" w:hAnsi="Arial"/>
          <w:sz w:val="22"/>
          <w:szCs w:val="22"/>
        </w:rPr>
        <w:t>, Some quadratic correct self-</w:t>
      </w:r>
      <w:proofErr w:type="spellStart"/>
      <w:r w:rsidRPr="003A5C64">
        <w:rPr>
          <w:rFonts w:ascii="Arial" w:hAnsi="Arial"/>
          <w:sz w:val="22"/>
          <w:szCs w:val="22"/>
        </w:rPr>
        <w:t>adjoint</w:t>
      </w:r>
      <w:proofErr w:type="spellEnd"/>
      <w:r w:rsidRPr="003A5C64">
        <w:rPr>
          <w:rFonts w:ascii="Arial" w:hAnsi="Arial"/>
          <w:sz w:val="22"/>
          <w:szCs w:val="22"/>
        </w:rPr>
        <w:t xml:space="preserve"> extensions of minimal symmetric operators, International Conference “Spectral theory of operators and its applications”, Ufa, Russia June 13-15, 2011.</w:t>
      </w:r>
    </w:p>
    <w:p w:rsidR="00F2158B" w:rsidRDefault="007F660C" w:rsidP="00F2158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bCs/>
          <w:sz w:val="22"/>
          <w:szCs w:val="22"/>
          <w:lang w:val="en-US"/>
        </w:rPr>
        <w:t>,</w:t>
      </w:r>
      <w:r w:rsidRPr="007F660C">
        <w:rPr>
          <w:rFonts w:ascii="Arial" w:hAnsi="Arial"/>
          <w:sz w:val="22"/>
          <w:szCs w:val="22"/>
          <w:lang w:val="en-US"/>
        </w:rPr>
        <w:t xml:space="preserve"> M.A.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Kattis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>,</w:t>
      </w:r>
      <w:r w:rsidRPr="007F660C">
        <w:rPr>
          <w:rFonts w:ascii="Arial" w:hAnsi="Arial"/>
          <w:sz w:val="22"/>
          <w:szCs w:val="22"/>
        </w:rPr>
        <w:t xml:space="preserve"> ‘</w:t>
      </w:r>
      <w:r w:rsidRPr="007F660C">
        <w:rPr>
          <w:rFonts w:ascii="Arial" w:hAnsi="Arial"/>
          <w:sz w:val="22"/>
          <w:szCs w:val="22"/>
          <w:lang w:val="en-US"/>
        </w:rPr>
        <w:t>An assessment of displacement finite elements for couple stress elasticity</w:t>
      </w:r>
      <w:r w:rsidRPr="007F660C">
        <w:rPr>
          <w:rFonts w:ascii="Arial" w:hAnsi="Arial"/>
          <w:sz w:val="22"/>
          <w:szCs w:val="22"/>
        </w:rPr>
        <w:t>’</w:t>
      </w:r>
      <w:r w:rsidRPr="007F660C">
        <w:rPr>
          <w:rFonts w:ascii="Arial" w:hAnsi="Arial"/>
          <w:sz w:val="22"/>
          <w:szCs w:val="22"/>
          <w:lang w:val="en-US"/>
        </w:rPr>
        <w:t>, CST/ECT 2004 International Conference</w:t>
      </w:r>
      <w:r w:rsidRPr="007F660C">
        <w:rPr>
          <w:rFonts w:ascii="Arial" w:hAnsi="Arial"/>
          <w:sz w:val="22"/>
          <w:szCs w:val="22"/>
        </w:rPr>
        <w:t xml:space="preserve">, </w:t>
      </w:r>
      <w:r w:rsidRPr="007F660C">
        <w:rPr>
          <w:rFonts w:ascii="Arial" w:hAnsi="Arial"/>
          <w:sz w:val="22"/>
          <w:szCs w:val="22"/>
          <w:lang w:val="en-US"/>
        </w:rPr>
        <w:t>7-9</w:t>
      </w:r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September 2004, Lisbon, Portugal</w:t>
      </w:r>
      <w:r w:rsidRPr="007F660C">
        <w:rPr>
          <w:rFonts w:ascii="Arial" w:hAnsi="Arial"/>
          <w:sz w:val="22"/>
          <w:szCs w:val="22"/>
        </w:rPr>
        <w:t>, 200</w:t>
      </w:r>
      <w:r w:rsidRPr="007F660C">
        <w:rPr>
          <w:rFonts w:ascii="Arial" w:hAnsi="Arial"/>
          <w:sz w:val="22"/>
          <w:szCs w:val="22"/>
          <w:lang w:val="en-US"/>
        </w:rPr>
        <w:t>4.</w:t>
      </w:r>
    </w:p>
    <w:p w:rsidR="007F660C" w:rsidRPr="00F2158B" w:rsidRDefault="007F660C" w:rsidP="00F2158B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F2158B">
        <w:rPr>
          <w:rFonts w:ascii="Arial" w:hAnsi="Arial"/>
          <w:b/>
          <w:sz w:val="22"/>
          <w:szCs w:val="22"/>
        </w:rPr>
        <w:t>Providas</w:t>
      </w:r>
      <w:proofErr w:type="spellEnd"/>
      <w:r w:rsidRPr="00F2158B">
        <w:rPr>
          <w:rFonts w:ascii="Arial" w:hAnsi="Arial"/>
          <w:b/>
          <w:sz w:val="22"/>
          <w:szCs w:val="22"/>
        </w:rPr>
        <w:t xml:space="preserve"> E</w:t>
      </w:r>
      <w:proofErr w:type="gramStart"/>
      <w:r w:rsidRPr="00F2158B">
        <w:rPr>
          <w:rFonts w:ascii="Arial" w:hAnsi="Arial"/>
          <w:b/>
          <w:sz w:val="22"/>
          <w:szCs w:val="22"/>
        </w:rPr>
        <w:t>.</w:t>
      </w:r>
      <w:r w:rsidRPr="00F2158B">
        <w:rPr>
          <w:rFonts w:ascii="Arial" w:hAnsi="Arial"/>
          <w:bCs/>
          <w:sz w:val="22"/>
          <w:szCs w:val="22"/>
          <w:lang w:val="en-US"/>
        </w:rPr>
        <w:t xml:space="preserve"> ,</w:t>
      </w:r>
      <w:proofErr w:type="gramEnd"/>
      <w:r w:rsidRPr="00F2158B">
        <w:rPr>
          <w:rFonts w:ascii="Arial" w:hAnsi="Arial"/>
          <w:sz w:val="22"/>
          <w:szCs w:val="22"/>
          <w:lang w:val="en-US"/>
        </w:rPr>
        <w:t xml:space="preserve"> M.A. </w:t>
      </w:r>
      <w:proofErr w:type="spellStart"/>
      <w:r w:rsidRPr="00F2158B">
        <w:rPr>
          <w:rFonts w:ascii="Arial" w:hAnsi="Arial"/>
          <w:sz w:val="22"/>
          <w:szCs w:val="22"/>
          <w:lang w:val="en-US"/>
        </w:rPr>
        <w:t>Kattis</w:t>
      </w:r>
      <w:proofErr w:type="spellEnd"/>
      <w:r w:rsidRPr="00F2158B">
        <w:rPr>
          <w:rFonts w:ascii="Arial" w:hAnsi="Arial"/>
          <w:sz w:val="22"/>
          <w:szCs w:val="22"/>
          <w:lang w:val="en-US"/>
        </w:rPr>
        <w:t xml:space="preserve">, </w:t>
      </w:r>
      <w:r w:rsidRPr="00F2158B">
        <w:rPr>
          <w:rFonts w:ascii="Arial" w:hAnsi="Arial"/>
          <w:sz w:val="22"/>
          <w:szCs w:val="22"/>
        </w:rPr>
        <w:t>‘</w:t>
      </w:r>
      <w:r w:rsidRPr="00F2158B">
        <w:rPr>
          <w:rFonts w:ascii="Arial" w:hAnsi="Arial"/>
          <w:sz w:val="22"/>
          <w:szCs w:val="22"/>
          <w:lang w:val="en-US"/>
        </w:rPr>
        <w:t>Numerical modeling of engineering structures using gradient elasticity’, 1</w:t>
      </w:r>
      <w:r w:rsidRPr="00F2158B">
        <w:rPr>
          <w:rFonts w:ascii="Arial" w:hAnsi="Arial"/>
          <w:sz w:val="22"/>
          <w:szCs w:val="22"/>
          <w:vertAlign w:val="superscript"/>
          <w:lang w:val="en-US"/>
        </w:rPr>
        <w:t>st</w:t>
      </w:r>
      <w:r w:rsidRPr="00F2158B">
        <w:rPr>
          <w:rFonts w:ascii="Arial" w:hAnsi="Arial"/>
          <w:sz w:val="22"/>
          <w:szCs w:val="22"/>
          <w:lang w:val="en-US"/>
        </w:rPr>
        <w:t xml:space="preserve"> IC-SCCE International Conference, 8-10</w:t>
      </w:r>
      <w:r w:rsidRPr="00F2158B">
        <w:rPr>
          <w:rFonts w:ascii="Arial" w:hAnsi="Arial"/>
          <w:sz w:val="22"/>
          <w:szCs w:val="22"/>
        </w:rPr>
        <w:t xml:space="preserve"> </w:t>
      </w:r>
      <w:r w:rsidRPr="00F2158B">
        <w:rPr>
          <w:rFonts w:ascii="Arial" w:hAnsi="Arial"/>
          <w:sz w:val="22"/>
          <w:szCs w:val="22"/>
          <w:lang w:val="en-US"/>
        </w:rPr>
        <w:t>September 2004, Athens, Greece</w:t>
      </w:r>
      <w:r w:rsidRPr="00F2158B">
        <w:rPr>
          <w:rFonts w:ascii="Arial" w:hAnsi="Arial"/>
          <w:sz w:val="22"/>
          <w:szCs w:val="22"/>
        </w:rPr>
        <w:t>, 200</w:t>
      </w:r>
      <w:r w:rsidRPr="00F2158B">
        <w:rPr>
          <w:rFonts w:ascii="Arial" w:hAnsi="Arial"/>
          <w:sz w:val="22"/>
          <w:szCs w:val="22"/>
          <w:lang w:val="en-US"/>
        </w:rPr>
        <w:t>4.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b/>
          <w:sz w:val="22"/>
          <w:szCs w:val="22"/>
          <w:lang w:val="en-US"/>
        </w:rPr>
        <w:t xml:space="preserve">, </w:t>
      </w:r>
      <w:r w:rsidRPr="007F660C">
        <w:rPr>
          <w:rFonts w:ascii="Arial" w:hAnsi="Arial"/>
          <w:sz w:val="22"/>
          <w:szCs w:val="22"/>
        </w:rPr>
        <w:t>‘Displacement finite element method for couple-stress theory’</w:t>
      </w:r>
      <w:r w:rsidRPr="007F660C">
        <w:rPr>
          <w:rFonts w:ascii="Arial" w:hAnsi="Arial"/>
          <w:sz w:val="22"/>
          <w:szCs w:val="22"/>
          <w:lang w:val="en-US"/>
        </w:rPr>
        <w:t>, Sixth International Conference on Computational Structures Technology</w:t>
      </w:r>
      <w:r w:rsidRPr="007F660C">
        <w:rPr>
          <w:rFonts w:ascii="Arial" w:hAnsi="Arial"/>
          <w:sz w:val="22"/>
          <w:szCs w:val="22"/>
        </w:rPr>
        <w:t xml:space="preserve">, </w:t>
      </w:r>
      <w:r w:rsidRPr="007F660C">
        <w:rPr>
          <w:rFonts w:ascii="Arial" w:hAnsi="Arial"/>
          <w:sz w:val="22"/>
          <w:szCs w:val="22"/>
          <w:lang w:val="en-US"/>
        </w:rPr>
        <w:t>4-</w:t>
      </w:r>
      <w:r w:rsidRPr="007F660C">
        <w:rPr>
          <w:rFonts w:ascii="Arial" w:hAnsi="Arial"/>
          <w:sz w:val="22"/>
          <w:szCs w:val="22"/>
        </w:rPr>
        <w:t xml:space="preserve">6 </w:t>
      </w:r>
      <w:r w:rsidRPr="007F660C">
        <w:rPr>
          <w:rFonts w:ascii="Arial" w:hAnsi="Arial"/>
          <w:sz w:val="22"/>
          <w:szCs w:val="22"/>
          <w:lang w:val="en-US"/>
        </w:rPr>
        <w:t>September 2002, Prague, Czech Republic</w:t>
      </w:r>
      <w:r w:rsidRPr="007F660C">
        <w:rPr>
          <w:rFonts w:ascii="Arial" w:hAnsi="Arial"/>
          <w:sz w:val="22"/>
          <w:szCs w:val="22"/>
        </w:rPr>
        <w:t>, 2002</w:t>
      </w:r>
      <w:r w:rsidRPr="007F660C">
        <w:rPr>
          <w:rFonts w:ascii="Arial" w:hAnsi="Arial"/>
          <w:sz w:val="22"/>
          <w:szCs w:val="22"/>
          <w:lang w:val="en-US"/>
        </w:rPr>
        <w:t xml:space="preserve">. 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 </w:t>
      </w:r>
      <w:r w:rsidRPr="007F660C">
        <w:rPr>
          <w:rFonts w:ascii="Arial" w:hAnsi="Arial"/>
          <w:bCs/>
          <w:sz w:val="22"/>
          <w:szCs w:val="22"/>
          <w:lang w:val="en-US"/>
        </w:rPr>
        <w:t xml:space="preserve">and </w:t>
      </w:r>
      <w:proofErr w:type="spellStart"/>
      <w:r w:rsidRPr="007F660C">
        <w:rPr>
          <w:rFonts w:ascii="Arial" w:hAnsi="Arial"/>
          <w:bCs/>
          <w:sz w:val="22"/>
          <w:szCs w:val="22"/>
          <w:lang w:val="en-US"/>
        </w:rPr>
        <w:t>Kattis</w:t>
      </w:r>
      <w:proofErr w:type="spellEnd"/>
      <w:r w:rsidRPr="007F660C">
        <w:rPr>
          <w:rFonts w:ascii="Arial" w:hAnsi="Arial"/>
          <w:bCs/>
          <w:sz w:val="22"/>
          <w:szCs w:val="22"/>
          <w:lang w:val="en-US"/>
        </w:rPr>
        <w:t xml:space="preserve"> M.A,</w:t>
      </w:r>
      <w:r w:rsidRPr="007F660C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‘</w:t>
      </w:r>
      <w:r w:rsidRPr="007F660C">
        <w:rPr>
          <w:rFonts w:ascii="Arial" w:hAnsi="Arial"/>
          <w:sz w:val="22"/>
          <w:szCs w:val="22"/>
        </w:rPr>
        <w:t xml:space="preserve">Finite </w:t>
      </w:r>
      <w:r w:rsidRPr="007F660C">
        <w:rPr>
          <w:rFonts w:ascii="Arial" w:hAnsi="Arial"/>
          <w:sz w:val="22"/>
          <w:szCs w:val="22"/>
          <w:lang w:val="en-US"/>
        </w:rPr>
        <w:t>e</w:t>
      </w:r>
      <w:proofErr w:type="spellStart"/>
      <w:r w:rsidRPr="007F660C">
        <w:rPr>
          <w:rFonts w:ascii="Arial" w:hAnsi="Arial"/>
          <w:sz w:val="22"/>
          <w:szCs w:val="22"/>
        </w:rPr>
        <w:t>lement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method for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Cosserat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elasticity</w:t>
      </w:r>
      <w:r w:rsidRPr="007F660C">
        <w:rPr>
          <w:rFonts w:ascii="Arial" w:hAnsi="Arial"/>
          <w:sz w:val="22"/>
          <w:szCs w:val="22"/>
        </w:rPr>
        <w:t>’</w:t>
      </w:r>
      <w:r w:rsidRPr="007F660C">
        <w:rPr>
          <w:rFonts w:ascii="Arial" w:hAnsi="Arial"/>
          <w:sz w:val="22"/>
          <w:szCs w:val="22"/>
          <w:lang w:val="en-US"/>
        </w:rPr>
        <w:t>, in: B.H.V. Topping (Ed.), Computational Techniques for Materials, Composites and Composite Structures, Civil-Comp Press, Edinburgh, pp. 47-56, 2000.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</w:rPr>
        <w:t>M.A.</w:t>
      </w:r>
      <w:r w:rsidRPr="007F660C">
        <w:rPr>
          <w:rFonts w:ascii="Arial" w:hAnsi="Arial"/>
          <w:sz w:val="22"/>
          <w:szCs w:val="22"/>
          <w:lang w:val="en-US"/>
        </w:rPr>
        <w:t xml:space="preserve"> and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>, ‘</w:t>
      </w:r>
      <w:r w:rsidRPr="007F660C">
        <w:rPr>
          <w:rFonts w:ascii="Arial" w:hAnsi="Arial"/>
          <w:sz w:val="22"/>
          <w:szCs w:val="22"/>
          <w:lang w:val="en-US"/>
        </w:rPr>
        <w:t>Analysis of general shells by finite elements with drilling degrees of freedom.</w:t>
      </w:r>
      <w:r w:rsidRPr="007F660C">
        <w:rPr>
          <w:rFonts w:ascii="Arial" w:hAnsi="Arial"/>
          <w:sz w:val="22"/>
          <w:szCs w:val="22"/>
        </w:rPr>
        <w:t>’</w:t>
      </w:r>
      <w:r w:rsidRPr="007F660C">
        <w:rPr>
          <w:rFonts w:ascii="Arial" w:hAnsi="Arial"/>
          <w:sz w:val="22"/>
          <w:szCs w:val="22"/>
          <w:lang w:val="en-US"/>
        </w:rPr>
        <w:t xml:space="preserve">, in: A.L. 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Kalamkarov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(Ed.), Proceedings of CSME Forum, May 19-22, 1998, Vol. 2: The Mechanics of Solids and Structures, Ryerson Polytechnic University, pp. 122-129, 1998.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sz w:val="22"/>
          <w:szCs w:val="22"/>
        </w:rPr>
        <w:t>Kattis</w:t>
      </w:r>
      <w:proofErr w:type="spellEnd"/>
      <w:r w:rsidRPr="007F660C">
        <w:rPr>
          <w:rFonts w:ascii="Arial" w:hAnsi="Arial"/>
          <w:sz w:val="22"/>
          <w:szCs w:val="22"/>
        </w:rPr>
        <w:t xml:space="preserve"> M.A. and </w:t>
      </w: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, ‘Two-phase potentials in piezoelectric </w:t>
      </w:r>
      <w:r w:rsidRPr="007F660C">
        <w:rPr>
          <w:rFonts w:ascii="Arial" w:hAnsi="Arial"/>
          <w:sz w:val="22"/>
          <w:szCs w:val="22"/>
          <w:lang w:val="en-US"/>
        </w:rPr>
        <w:t>b</w:t>
      </w:r>
      <w:proofErr w:type="spellStart"/>
      <w:r w:rsidRPr="007F660C">
        <w:rPr>
          <w:rFonts w:ascii="Arial" w:hAnsi="Arial"/>
          <w:sz w:val="22"/>
          <w:szCs w:val="22"/>
        </w:rPr>
        <w:t>i</w:t>
      </w:r>
      <w:proofErr w:type="spellEnd"/>
      <w:r w:rsidRPr="007F660C">
        <w:rPr>
          <w:rFonts w:ascii="Arial" w:hAnsi="Arial"/>
          <w:sz w:val="22"/>
          <w:szCs w:val="22"/>
        </w:rPr>
        <w:t>-materials’,</w:t>
      </w:r>
      <w:r w:rsidRPr="007F660C">
        <w:rPr>
          <w:rFonts w:ascii="Arial" w:hAnsi="Arial"/>
          <w:sz w:val="22"/>
          <w:szCs w:val="22"/>
          <w:lang w:val="en-US"/>
        </w:rPr>
        <w:t xml:space="preserve"> First </w:t>
      </w:r>
      <w:r w:rsidRPr="007F660C">
        <w:rPr>
          <w:rFonts w:ascii="Arial" w:hAnsi="Arial"/>
          <w:sz w:val="22"/>
          <w:szCs w:val="22"/>
        </w:rPr>
        <w:t xml:space="preserve">Hellenic Conference on Composite </w:t>
      </w:r>
      <w:r w:rsidRPr="007F660C">
        <w:rPr>
          <w:rFonts w:ascii="Arial" w:hAnsi="Arial"/>
          <w:sz w:val="22"/>
          <w:szCs w:val="22"/>
          <w:lang w:val="el-GR"/>
        </w:rPr>
        <w:t>Μ</w:t>
      </w:r>
      <w:proofErr w:type="spellStart"/>
      <w:r w:rsidRPr="007F660C">
        <w:rPr>
          <w:rFonts w:ascii="Arial" w:hAnsi="Arial"/>
          <w:sz w:val="22"/>
          <w:szCs w:val="22"/>
        </w:rPr>
        <w:t>aterials</w:t>
      </w:r>
      <w:proofErr w:type="spellEnd"/>
      <w:r w:rsidRPr="007F660C">
        <w:rPr>
          <w:rFonts w:ascii="Arial" w:hAnsi="Arial"/>
          <w:sz w:val="22"/>
          <w:szCs w:val="22"/>
        </w:rPr>
        <w:t xml:space="preserve"> and Structures,</w:t>
      </w:r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l-GR"/>
        </w:rPr>
        <w:t>Ξάνθη</w:t>
      </w:r>
      <w:r w:rsidRPr="007F660C">
        <w:rPr>
          <w:rFonts w:ascii="Arial" w:hAnsi="Arial"/>
          <w:sz w:val="22"/>
          <w:szCs w:val="22"/>
          <w:lang w:val="en-US"/>
        </w:rPr>
        <w:t>, pp. 44-56, 1997</w:t>
      </w:r>
      <w:r w:rsidRPr="007F660C">
        <w:rPr>
          <w:rFonts w:ascii="Arial" w:hAnsi="Arial"/>
          <w:sz w:val="22"/>
          <w:szCs w:val="22"/>
        </w:rPr>
        <w:t>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, ‘Higher order </w:t>
      </w:r>
      <w:r w:rsidRPr="007F660C">
        <w:rPr>
          <w:rFonts w:ascii="Arial" w:hAnsi="Arial"/>
          <w:sz w:val="22"/>
          <w:szCs w:val="22"/>
          <w:lang w:val="en-US"/>
        </w:rPr>
        <w:t>d</w:t>
      </w:r>
      <w:proofErr w:type="spellStart"/>
      <w:r w:rsidRPr="007F660C">
        <w:rPr>
          <w:rFonts w:ascii="Arial" w:hAnsi="Arial"/>
          <w:sz w:val="22"/>
          <w:szCs w:val="22"/>
        </w:rPr>
        <w:t>erivatives</w:t>
      </w:r>
      <w:proofErr w:type="spellEnd"/>
      <w:r w:rsidRPr="007F660C">
        <w:rPr>
          <w:rFonts w:ascii="Arial" w:hAnsi="Arial"/>
          <w:sz w:val="22"/>
          <w:szCs w:val="22"/>
        </w:rPr>
        <w:t xml:space="preserve"> for the </w:t>
      </w:r>
      <w:r w:rsidRPr="007F660C">
        <w:rPr>
          <w:rFonts w:ascii="Arial" w:hAnsi="Arial"/>
          <w:sz w:val="22"/>
          <w:szCs w:val="22"/>
          <w:lang w:val="en-US"/>
        </w:rPr>
        <w:t>s</w:t>
      </w:r>
      <w:proofErr w:type="spellStart"/>
      <w:r w:rsidRPr="007F660C">
        <w:rPr>
          <w:rFonts w:ascii="Arial" w:hAnsi="Arial"/>
          <w:sz w:val="22"/>
          <w:szCs w:val="22"/>
        </w:rPr>
        <w:t>tability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a</w:t>
      </w:r>
      <w:proofErr w:type="spellStart"/>
      <w:r w:rsidRPr="007F660C">
        <w:rPr>
          <w:rFonts w:ascii="Arial" w:hAnsi="Arial"/>
          <w:sz w:val="22"/>
          <w:szCs w:val="22"/>
        </w:rPr>
        <w:t>nalysis</w:t>
      </w:r>
      <w:proofErr w:type="spellEnd"/>
      <w:r w:rsidRPr="007F660C">
        <w:rPr>
          <w:rFonts w:ascii="Arial" w:hAnsi="Arial"/>
          <w:sz w:val="22"/>
          <w:szCs w:val="22"/>
        </w:rPr>
        <w:t xml:space="preserve"> of </w:t>
      </w:r>
      <w:r w:rsidRPr="007F660C">
        <w:rPr>
          <w:rFonts w:ascii="Arial" w:hAnsi="Arial"/>
          <w:sz w:val="22"/>
          <w:szCs w:val="22"/>
          <w:lang w:val="en-US"/>
        </w:rPr>
        <w:t>t</w:t>
      </w:r>
      <w:proofErr w:type="spellStart"/>
      <w:r w:rsidRPr="007F660C">
        <w:rPr>
          <w:rFonts w:ascii="Arial" w:hAnsi="Arial"/>
          <w:sz w:val="22"/>
          <w:szCs w:val="22"/>
        </w:rPr>
        <w:t>hin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w</w:t>
      </w:r>
      <w:proofErr w:type="spellStart"/>
      <w:r w:rsidRPr="007F660C">
        <w:rPr>
          <w:rFonts w:ascii="Arial" w:hAnsi="Arial"/>
          <w:sz w:val="22"/>
          <w:szCs w:val="22"/>
        </w:rPr>
        <w:t>alled</w:t>
      </w:r>
      <w:proofErr w:type="spellEnd"/>
      <w:r w:rsidRPr="007F660C">
        <w:rPr>
          <w:rFonts w:ascii="Arial" w:hAnsi="Arial"/>
          <w:sz w:val="22"/>
          <w:szCs w:val="22"/>
        </w:rPr>
        <w:t xml:space="preserve"> </w:t>
      </w:r>
      <w:r w:rsidRPr="007F660C">
        <w:rPr>
          <w:rFonts w:ascii="Arial" w:hAnsi="Arial"/>
          <w:sz w:val="22"/>
          <w:szCs w:val="22"/>
          <w:lang w:val="en-US"/>
        </w:rPr>
        <w:t>s</w:t>
      </w:r>
      <w:proofErr w:type="spellStart"/>
      <w:r w:rsidRPr="007F660C">
        <w:rPr>
          <w:rFonts w:ascii="Arial" w:hAnsi="Arial"/>
          <w:sz w:val="22"/>
          <w:szCs w:val="22"/>
        </w:rPr>
        <w:t>tructures</w:t>
      </w:r>
      <w:proofErr w:type="spellEnd"/>
      <w:r w:rsidRPr="007F660C">
        <w:rPr>
          <w:rFonts w:ascii="Arial" w:hAnsi="Arial"/>
          <w:sz w:val="22"/>
          <w:szCs w:val="22"/>
        </w:rPr>
        <w:t xml:space="preserve">’, Fourth National Congress on Mechanics, Vol I, </w:t>
      </w:r>
      <w:r w:rsidRPr="007F660C">
        <w:rPr>
          <w:rFonts w:ascii="Arial" w:hAnsi="Arial"/>
          <w:sz w:val="22"/>
          <w:szCs w:val="22"/>
          <w:lang w:val="el-GR"/>
        </w:rPr>
        <w:t>Ξάνθη</w:t>
      </w:r>
      <w:r w:rsidRPr="007F660C">
        <w:rPr>
          <w:rFonts w:ascii="Arial" w:hAnsi="Arial"/>
          <w:sz w:val="22"/>
          <w:szCs w:val="22"/>
        </w:rPr>
        <w:t>, pp. 584-593, 1995</w:t>
      </w:r>
      <w:r w:rsidRPr="007F660C">
        <w:rPr>
          <w:rFonts w:ascii="Arial" w:hAnsi="Arial"/>
          <w:sz w:val="22"/>
          <w:szCs w:val="22"/>
          <w:lang w:val="en-US"/>
        </w:rPr>
        <w:t>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E.</w:t>
      </w:r>
      <w:r w:rsidRPr="007F660C">
        <w:rPr>
          <w:rFonts w:ascii="Arial" w:hAnsi="Arial"/>
          <w:sz w:val="22"/>
          <w:szCs w:val="22"/>
        </w:rPr>
        <w:t xml:space="preserve">, ‘The patch test in the von Karman geometrically nonlinear </w:t>
      </w:r>
      <w:r w:rsidRPr="007F660C">
        <w:rPr>
          <w:rFonts w:ascii="Arial" w:hAnsi="Arial"/>
          <w:sz w:val="22"/>
          <w:szCs w:val="22"/>
          <w:lang w:val="en-US"/>
        </w:rPr>
        <w:t>t</w:t>
      </w:r>
      <w:proofErr w:type="spellStart"/>
      <w:r w:rsidRPr="007F660C">
        <w:rPr>
          <w:rFonts w:ascii="Arial" w:hAnsi="Arial"/>
          <w:sz w:val="22"/>
          <w:szCs w:val="22"/>
        </w:rPr>
        <w:t>heory</w:t>
      </w:r>
      <w:proofErr w:type="spellEnd"/>
      <w:r w:rsidRPr="007F660C">
        <w:rPr>
          <w:rFonts w:ascii="Arial" w:hAnsi="Arial"/>
          <w:sz w:val="22"/>
          <w:szCs w:val="22"/>
        </w:rPr>
        <w:t xml:space="preserve">’, </w:t>
      </w:r>
      <w:r w:rsidRPr="007F660C">
        <w:rPr>
          <w:rFonts w:ascii="Arial" w:hAnsi="Arial"/>
          <w:sz w:val="22"/>
          <w:szCs w:val="22"/>
          <w:lang w:val="en-US"/>
        </w:rPr>
        <w:t xml:space="preserve">in: </w:t>
      </w:r>
      <w:r w:rsidRPr="007F660C">
        <w:rPr>
          <w:rFonts w:ascii="Arial" w:hAnsi="Arial"/>
          <w:sz w:val="22"/>
          <w:szCs w:val="22"/>
        </w:rPr>
        <w:t xml:space="preserve">The Mathematics of Finite Elements and Applications VII, </w:t>
      </w:r>
      <w:r w:rsidRPr="007F660C">
        <w:rPr>
          <w:rFonts w:ascii="Arial" w:hAnsi="Arial"/>
          <w:sz w:val="22"/>
          <w:szCs w:val="22"/>
          <w:lang w:val="en-US"/>
        </w:rPr>
        <w:t xml:space="preserve">London, </w:t>
      </w:r>
      <w:r w:rsidRPr="007F660C">
        <w:rPr>
          <w:rFonts w:ascii="Arial" w:hAnsi="Arial"/>
          <w:sz w:val="22"/>
          <w:szCs w:val="22"/>
        </w:rPr>
        <w:t>Academic Press, pp. 413</w:t>
      </w:r>
      <w:r w:rsidRPr="007F660C">
        <w:rPr>
          <w:rFonts w:ascii="Arial" w:hAnsi="Arial"/>
          <w:sz w:val="22"/>
          <w:szCs w:val="22"/>
        </w:rPr>
        <w:noBreakHyphen/>
        <w:t>423, 1991.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7F660C">
        <w:rPr>
          <w:rFonts w:ascii="Arial" w:hAnsi="Arial"/>
          <w:sz w:val="22"/>
          <w:szCs w:val="22"/>
          <w:lang w:val="en-US"/>
        </w:rPr>
        <w:t>, ‘Exact non-linear finite elements for the analysis of thin plates and shells’,</w:t>
      </w:r>
      <w:r w:rsidRPr="007F660C">
        <w:rPr>
          <w:rFonts w:ascii="Arial" w:hAnsi="Arial"/>
          <w:sz w:val="22"/>
          <w:szCs w:val="22"/>
        </w:rPr>
        <w:t xml:space="preserve"> The Mathematics of Finite Elements and Applications</w:t>
      </w:r>
      <w:r w:rsidRPr="007F660C">
        <w:rPr>
          <w:rFonts w:ascii="Arial" w:hAnsi="Arial"/>
          <w:sz w:val="22"/>
          <w:szCs w:val="22"/>
          <w:lang w:val="en-US"/>
        </w:rPr>
        <w:t xml:space="preserve">, Summaries of Papers, BICOM, Brunel University, pp. 111-112, </w:t>
      </w:r>
      <w:r w:rsidRPr="007F660C">
        <w:rPr>
          <w:rFonts w:ascii="Arial" w:hAnsi="Arial"/>
          <w:sz w:val="22"/>
          <w:szCs w:val="22"/>
        </w:rPr>
        <w:t>1996</w:t>
      </w:r>
      <w:r w:rsidRPr="007F660C">
        <w:rPr>
          <w:rFonts w:ascii="Arial" w:hAnsi="Arial"/>
          <w:sz w:val="22"/>
          <w:szCs w:val="22"/>
          <w:lang w:val="en-US"/>
        </w:rPr>
        <w:t>.</w:t>
      </w:r>
    </w:p>
    <w:p w:rsid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sz w:val="22"/>
          <w:szCs w:val="22"/>
          <w:lang w:val="en-US"/>
        </w:rPr>
        <w:t>Haidemenopoulos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 xml:space="preserve"> G. and </w:t>
      </w: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</w:t>
      </w:r>
      <w:r w:rsidRPr="007F660C">
        <w:rPr>
          <w:rFonts w:ascii="Arial" w:hAnsi="Arial"/>
          <w:sz w:val="22"/>
          <w:szCs w:val="22"/>
          <w:lang w:val="en-US"/>
        </w:rPr>
        <w:t xml:space="preserve">, ‘Finite element modeling of heat flow during laser metal forming’, </w:t>
      </w:r>
      <w:r w:rsidRPr="007F660C">
        <w:rPr>
          <w:rFonts w:ascii="Arial" w:hAnsi="Arial"/>
          <w:sz w:val="22"/>
          <w:szCs w:val="22"/>
        </w:rPr>
        <w:t>The Mathematics of Finite Elements and Applications</w:t>
      </w:r>
      <w:r w:rsidRPr="007F660C">
        <w:rPr>
          <w:rFonts w:ascii="Arial" w:hAnsi="Arial"/>
          <w:sz w:val="22"/>
          <w:szCs w:val="22"/>
          <w:lang w:val="en-US"/>
        </w:rPr>
        <w:t xml:space="preserve">, Summaries of Papers, BICOM, Brunel University, pp. 52-53, </w:t>
      </w:r>
      <w:r w:rsidRPr="007F660C">
        <w:rPr>
          <w:rFonts w:ascii="Arial" w:hAnsi="Arial"/>
          <w:sz w:val="22"/>
          <w:szCs w:val="22"/>
        </w:rPr>
        <w:t>1996</w:t>
      </w:r>
      <w:r w:rsidRPr="007F660C">
        <w:rPr>
          <w:rFonts w:ascii="Arial" w:hAnsi="Arial"/>
          <w:sz w:val="22"/>
          <w:szCs w:val="22"/>
          <w:lang w:val="en-US"/>
        </w:rPr>
        <w:t>.</w:t>
      </w:r>
    </w:p>
    <w:p w:rsid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7F660C">
        <w:rPr>
          <w:rFonts w:ascii="Arial" w:hAnsi="Arial"/>
          <w:sz w:val="22"/>
          <w:szCs w:val="22"/>
          <w:lang w:val="en-US"/>
        </w:rPr>
        <w:t xml:space="preserve">, ‘A simple and efficient solution for the facet approximation of shells’, </w:t>
      </w:r>
      <w:r w:rsidRPr="007F660C">
        <w:rPr>
          <w:rFonts w:ascii="Arial" w:hAnsi="Arial"/>
          <w:sz w:val="22"/>
          <w:szCs w:val="22"/>
        </w:rPr>
        <w:t>The Mathematics of Finite Elements and Applications</w:t>
      </w:r>
      <w:r w:rsidRPr="007F660C">
        <w:rPr>
          <w:rFonts w:ascii="Arial" w:hAnsi="Arial"/>
          <w:sz w:val="22"/>
          <w:szCs w:val="22"/>
          <w:lang w:val="en-US"/>
        </w:rPr>
        <w:t xml:space="preserve">, Summaries of Papers, BICOM, Brunel University, pp. 54, </w:t>
      </w:r>
      <w:r w:rsidRPr="007F660C">
        <w:rPr>
          <w:rFonts w:ascii="Arial" w:hAnsi="Arial"/>
          <w:sz w:val="22"/>
          <w:szCs w:val="22"/>
        </w:rPr>
        <w:t>199</w:t>
      </w:r>
      <w:r w:rsidRPr="007F660C">
        <w:rPr>
          <w:rFonts w:ascii="Arial" w:hAnsi="Arial"/>
          <w:sz w:val="22"/>
          <w:szCs w:val="22"/>
          <w:lang w:val="en-US"/>
        </w:rPr>
        <w:t>3.</w:t>
      </w:r>
    </w:p>
    <w:p w:rsidR="00B11169" w:rsidRPr="00B11169" w:rsidRDefault="00B11169" w:rsidP="00B11169">
      <w:pPr>
        <w:rPr>
          <w:rFonts w:ascii="Arial" w:hAnsi="Arial"/>
          <w:i/>
          <w:lang w:val="en-US"/>
        </w:rPr>
      </w:pPr>
      <w:r w:rsidRPr="00815B4D">
        <w:rPr>
          <w:rFonts w:ascii="Arial" w:hAnsi="Arial"/>
          <w:i/>
          <w:lang w:val="en-US"/>
        </w:rPr>
        <w:t>Technical Reports</w:t>
      </w:r>
    </w:p>
    <w:p w:rsidR="007F660C" w:rsidRPr="00B11169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proofErr w:type="spellStart"/>
      <w:r w:rsidRPr="007F660C">
        <w:rPr>
          <w:rFonts w:ascii="Arial" w:hAnsi="Arial"/>
          <w:b/>
          <w:sz w:val="22"/>
          <w:szCs w:val="22"/>
          <w:lang w:val="en-US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  <w:lang w:val="en-US"/>
        </w:rPr>
        <w:t xml:space="preserve"> E.</w:t>
      </w:r>
      <w:r w:rsidRPr="007F660C">
        <w:rPr>
          <w:rFonts w:ascii="Arial" w:hAnsi="Arial"/>
          <w:sz w:val="22"/>
          <w:szCs w:val="22"/>
          <w:lang w:val="en-US"/>
        </w:rPr>
        <w:t>, ‘The linear moment geometrically nonlinear triangle which passes the von Karman patch test’, Technical Report (BICOM 91/4), Institute of Computational Mathematics, Brunel University, UK, 1991.</w:t>
      </w:r>
    </w:p>
    <w:p w:rsidR="00B11169" w:rsidRPr="00B11169" w:rsidRDefault="00B11169" w:rsidP="00B11169">
      <w:pPr>
        <w:jc w:val="both"/>
        <w:rPr>
          <w:rFonts w:ascii="Arial" w:hAnsi="Arial"/>
          <w:i/>
          <w:lang w:val="en-US"/>
        </w:rPr>
      </w:pPr>
      <w:r w:rsidRPr="00815B4D">
        <w:rPr>
          <w:rFonts w:ascii="Arial" w:hAnsi="Arial"/>
          <w:i/>
          <w:lang w:val="en-US"/>
        </w:rPr>
        <w:t>T</w:t>
      </w:r>
      <w:r>
        <w:rPr>
          <w:rFonts w:ascii="Arial" w:hAnsi="Arial"/>
          <w:i/>
          <w:lang w:val="en-US"/>
        </w:rPr>
        <w:t>hese</w:t>
      </w:r>
      <w:r w:rsidRPr="00815B4D">
        <w:rPr>
          <w:rFonts w:ascii="Arial" w:hAnsi="Arial"/>
          <w:i/>
          <w:lang w:val="en-US"/>
        </w:rPr>
        <w:t>s</w:t>
      </w:r>
    </w:p>
    <w:p w:rsidR="007F660C" w:rsidRPr="007F660C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sz w:val="22"/>
          <w:szCs w:val="22"/>
        </w:rPr>
        <w:t xml:space="preserve"> E</w:t>
      </w:r>
      <w:r w:rsidRPr="007F660C">
        <w:rPr>
          <w:rFonts w:ascii="Arial" w:hAnsi="Arial"/>
          <w:sz w:val="22"/>
          <w:szCs w:val="22"/>
        </w:rPr>
        <w:t xml:space="preserve">, ‘On the Geometrically Nonlinear Constant Moment Triangle (With a Note on Drilling Rotations), Ph.D. Thesis, Department of Mathematics and Statistics, Brunel University, London, </w:t>
      </w:r>
      <w:r w:rsidRPr="007F660C">
        <w:rPr>
          <w:rFonts w:ascii="Arial" w:hAnsi="Arial"/>
          <w:sz w:val="22"/>
          <w:szCs w:val="22"/>
          <w:lang w:val="en-US"/>
        </w:rPr>
        <w:t xml:space="preserve">UK, </w:t>
      </w:r>
      <w:r w:rsidRPr="007F660C">
        <w:rPr>
          <w:rFonts w:ascii="Arial" w:hAnsi="Arial"/>
          <w:sz w:val="22"/>
          <w:szCs w:val="22"/>
        </w:rPr>
        <w:t>May 1990.</w:t>
      </w:r>
      <w:r w:rsidRPr="007F660C">
        <w:rPr>
          <w:rFonts w:ascii="Arial" w:hAnsi="Arial"/>
          <w:sz w:val="22"/>
          <w:szCs w:val="22"/>
          <w:lang w:val="en-US"/>
        </w:rPr>
        <w:t xml:space="preserve"> (</w:t>
      </w:r>
      <w:r w:rsidRPr="007F660C">
        <w:rPr>
          <w:rFonts w:ascii="Arial" w:hAnsi="Arial"/>
          <w:sz w:val="22"/>
          <w:szCs w:val="22"/>
          <w:lang w:val="el-GR"/>
        </w:rPr>
        <w:t>Σύμβουλοι</w:t>
      </w:r>
      <w:r w:rsidRPr="007F660C">
        <w:rPr>
          <w:rFonts w:ascii="Arial" w:hAnsi="Arial"/>
          <w:sz w:val="22"/>
          <w:szCs w:val="22"/>
          <w:lang w:val="en-US"/>
        </w:rPr>
        <w:t xml:space="preserve">: </w:t>
      </w:r>
      <w:r w:rsidRPr="007F660C">
        <w:rPr>
          <w:rFonts w:ascii="Arial" w:hAnsi="Arial"/>
          <w:sz w:val="22"/>
          <w:szCs w:val="22"/>
          <w:lang w:val="el-GR"/>
        </w:rPr>
        <w:t>Καθηγητής</w:t>
      </w:r>
      <w:r w:rsidRPr="007F660C">
        <w:rPr>
          <w:rFonts w:ascii="Arial" w:hAnsi="Arial"/>
          <w:sz w:val="22"/>
          <w:szCs w:val="22"/>
          <w:lang w:val="en-US"/>
        </w:rPr>
        <w:t xml:space="preserve"> L.S.D. Morley </w:t>
      </w:r>
      <w:r w:rsidRPr="007F660C">
        <w:rPr>
          <w:rFonts w:ascii="Arial" w:hAnsi="Arial"/>
          <w:sz w:val="22"/>
          <w:szCs w:val="22"/>
          <w:lang w:val="el-GR"/>
        </w:rPr>
        <w:t>και</w:t>
      </w:r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l-GR"/>
        </w:rPr>
        <w:t>Καθηγητής</w:t>
      </w:r>
      <w:r w:rsidRPr="007F660C">
        <w:rPr>
          <w:rFonts w:ascii="Arial" w:hAnsi="Arial"/>
          <w:sz w:val="22"/>
          <w:szCs w:val="22"/>
          <w:lang w:val="en-US"/>
        </w:rPr>
        <w:t xml:space="preserve"> J.R. Whiteman, </w:t>
      </w:r>
      <w:r w:rsidRPr="007F660C">
        <w:rPr>
          <w:rFonts w:ascii="Arial" w:hAnsi="Arial"/>
          <w:sz w:val="22"/>
          <w:szCs w:val="22"/>
          <w:lang w:val="el-GR"/>
        </w:rPr>
        <w:t>Χρηματοδότης</w:t>
      </w:r>
      <w:r w:rsidRPr="007F660C">
        <w:rPr>
          <w:rFonts w:ascii="Arial" w:hAnsi="Arial"/>
          <w:sz w:val="22"/>
          <w:szCs w:val="22"/>
          <w:lang w:val="en-US"/>
        </w:rPr>
        <w:t xml:space="preserve">: </w:t>
      </w:r>
      <w:r w:rsidRPr="007F660C">
        <w:rPr>
          <w:rFonts w:ascii="Arial" w:hAnsi="Arial"/>
          <w:sz w:val="22"/>
          <w:szCs w:val="22"/>
          <w:lang w:val="el-GR"/>
        </w:rPr>
        <w:t>Υπουργείο</w:t>
      </w:r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l-GR"/>
        </w:rPr>
        <w:t>Αμυνας</w:t>
      </w:r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l-GR"/>
        </w:rPr>
        <w:t>της</w:t>
      </w:r>
      <w:r w:rsidRPr="007F660C">
        <w:rPr>
          <w:rFonts w:ascii="Arial" w:hAnsi="Arial"/>
          <w:sz w:val="22"/>
          <w:szCs w:val="22"/>
          <w:lang w:val="en-US"/>
        </w:rPr>
        <w:t xml:space="preserve"> </w:t>
      </w:r>
      <w:r w:rsidRPr="007F660C">
        <w:rPr>
          <w:rFonts w:ascii="Arial" w:hAnsi="Arial"/>
          <w:sz w:val="22"/>
          <w:szCs w:val="22"/>
          <w:lang w:val="el-GR"/>
        </w:rPr>
        <w:t>Αγγλίας</w:t>
      </w:r>
      <w:r w:rsidRPr="007F660C">
        <w:rPr>
          <w:rFonts w:ascii="Arial" w:hAnsi="Arial"/>
          <w:sz w:val="22"/>
          <w:szCs w:val="22"/>
          <w:lang w:val="en-US"/>
        </w:rPr>
        <w:t xml:space="preserve"> (</w:t>
      </w:r>
      <w:proofErr w:type="spellStart"/>
      <w:r w:rsidRPr="007F660C">
        <w:rPr>
          <w:rFonts w:ascii="Arial" w:hAnsi="Arial"/>
          <w:sz w:val="22"/>
          <w:szCs w:val="22"/>
          <w:lang w:val="en-US"/>
        </w:rPr>
        <w:t>MoD</w:t>
      </w:r>
      <w:proofErr w:type="spellEnd"/>
      <w:r w:rsidRPr="007F660C">
        <w:rPr>
          <w:rFonts w:ascii="Arial" w:hAnsi="Arial"/>
          <w:sz w:val="22"/>
          <w:szCs w:val="22"/>
          <w:lang w:val="en-US"/>
        </w:rPr>
        <w:t>) - Royal Aerospace Establishment)</w:t>
      </w:r>
    </w:p>
    <w:p w:rsidR="007F660C" w:rsidRPr="002B068A" w:rsidRDefault="007F660C" w:rsidP="007F660C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7F660C">
        <w:rPr>
          <w:rFonts w:ascii="Arial" w:hAnsi="Arial"/>
          <w:b/>
          <w:bCs/>
          <w:sz w:val="22"/>
          <w:szCs w:val="22"/>
        </w:rPr>
        <w:t>Providas</w:t>
      </w:r>
      <w:proofErr w:type="spellEnd"/>
      <w:r w:rsidRPr="007F660C">
        <w:rPr>
          <w:rFonts w:ascii="Arial" w:hAnsi="Arial"/>
          <w:b/>
          <w:bCs/>
          <w:sz w:val="22"/>
          <w:szCs w:val="22"/>
        </w:rPr>
        <w:t xml:space="preserve"> E</w:t>
      </w:r>
      <w:r w:rsidRPr="007F660C">
        <w:rPr>
          <w:rFonts w:ascii="Arial" w:hAnsi="Arial"/>
          <w:bCs/>
          <w:sz w:val="22"/>
          <w:szCs w:val="22"/>
        </w:rPr>
        <w:t xml:space="preserve">, ‘The </w:t>
      </w:r>
      <w:proofErr w:type="spellStart"/>
      <w:r w:rsidRPr="007F660C">
        <w:rPr>
          <w:rFonts w:ascii="Arial" w:hAnsi="Arial"/>
          <w:bCs/>
          <w:sz w:val="22"/>
          <w:szCs w:val="22"/>
        </w:rPr>
        <w:t>Theodorsen</w:t>
      </w:r>
      <w:proofErr w:type="spellEnd"/>
      <w:r w:rsidRPr="007F660C">
        <w:rPr>
          <w:rFonts w:ascii="Arial" w:hAnsi="Arial"/>
          <w:bCs/>
          <w:sz w:val="22"/>
          <w:szCs w:val="22"/>
        </w:rPr>
        <w:t xml:space="preserve"> Integral Equation Method for Conformal Mapping’, M.Sc. Dissertation, Department of Mathematics and Statistics, Brunel University, London, UK, September 1986.</w:t>
      </w:r>
      <w:r w:rsidRPr="007F660C">
        <w:rPr>
          <w:rFonts w:ascii="Arial" w:hAnsi="Arial"/>
          <w:bCs/>
          <w:sz w:val="22"/>
          <w:szCs w:val="22"/>
          <w:lang w:val="en-US"/>
        </w:rPr>
        <w:t xml:space="preserve"> (</w:t>
      </w:r>
      <w:r w:rsidRPr="007F660C">
        <w:rPr>
          <w:rFonts w:ascii="Arial" w:hAnsi="Arial"/>
          <w:bCs/>
          <w:sz w:val="22"/>
          <w:szCs w:val="22"/>
          <w:lang w:val="el-GR"/>
        </w:rPr>
        <w:t>Σύμβουλος</w:t>
      </w:r>
      <w:r w:rsidRPr="007F660C">
        <w:rPr>
          <w:rFonts w:ascii="Arial" w:hAnsi="Arial"/>
          <w:bCs/>
          <w:sz w:val="22"/>
          <w:szCs w:val="22"/>
        </w:rPr>
        <w:t xml:space="preserve">: Dr. N. </w:t>
      </w:r>
      <w:proofErr w:type="spellStart"/>
      <w:r w:rsidRPr="007F660C">
        <w:rPr>
          <w:rFonts w:ascii="Arial" w:hAnsi="Arial"/>
          <w:bCs/>
          <w:sz w:val="22"/>
          <w:szCs w:val="22"/>
        </w:rPr>
        <w:t>Papamichael</w:t>
      </w:r>
      <w:proofErr w:type="spellEnd"/>
      <w:r w:rsidRPr="007F660C">
        <w:rPr>
          <w:rFonts w:ascii="Arial" w:hAnsi="Arial"/>
          <w:bCs/>
          <w:sz w:val="22"/>
          <w:szCs w:val="22"/>
          <w:lang w:val="en-US"/>
        </w:rPr>
        <w:t>)</w:t>
      </w:r>
      <w:r w:rsidRPr="007F660C">
        <w:rPr>
          <w:rFonts w:ascii="Arial" w:hAnsi="Arial"/>
          <w:bCs/>
          <w:sz w:val="22"/>
          <w:szCs w:val="22"/>
        </w:rPr>
        <w:t>.</w:t>
      </w:r>
    </w:p>
    <w:p w:rsidR="002B068A" w:rsidRDefault="002B068A" w:rsidP="002B068A">
      <w:pPr>
        <w:jc w:val="both"/>
        <w:rPr>
          <w:rFonts w:ascii="Arial" w:hAnsi="Arial"/>
          <w:sz w:val="22"/>
          <w:szCs w:val="22"/>
          <w:lang w:val="el-GR"/>
        </w:rPr>
      </w:pPr>
    </w:p>
    <w:p w:rsidR="00AD0717" w:rsidRDefault="00AD0717" w:rsidP="002B068A">
      <w:pPr>
        <w:jc w:val="both"/>
        <w:rPr>
          <w:rFonts w:ascii="Arial" w:hAnsi="Arial"/>
          <w:sz w:val="22"/>
          <w:szCs w:val="22"/>
          <w:lang w:val="el-GR"/>
        </w:rPr>
      </w:pPr>
    </w:p>
    <w:p w:rsidR="00C42EEE" w:rsidRPr="00887417" w:rsidRDefault="00C42EEE" w:rsidP="00C42EEE">
      <w:pPr>
        <w:jc w:val="both"/>
        <w:rPr>
          <w:rFonts w:ascii="Arial" w:hAnsi="Arial"/>
          <w:sz w:val="22"/>
          <w:szCs w:val="22"/>
          <w:lang w:val="en-US"/>
        </w:rPr>
      </w:pPr>
    </w:p>
    <w:p w:rsidR="00CF6876" w:rsidRPr="000921CC" w:rsidRDefault="000921CC" w:rsidP="00D7179E">
      <w:pPr>
        <w:pStyle w:val="22"/>
      </w:pPr>
      <w:bookmarkStart w:id="6" w:name="_Toc164433861"/>
      <w:r w:rsidRPr="002B068A">
        <w:t>ΑΝΑΦΟΡΕΣ</w:t>
      </w:r>
      <w:r>
        <w:t xml:space="preserve"> </w:t>
      </w:r>
      <w:r w:rsidR="002B068A">
        <w:t xml:space="preserve">απο τριτουσ </w:t>
      </w:r>
      <w:r>
        <w:t>(CITATIONS)</w:t>
      </w:r>
      <w:bookmarkEnd w:id="6"/>
    </w:p>
    <w:p w:rsidR="00D7179E" w:rsidRDefault="00DE2FD8" w:rsidP="00352519">
      <w:pPr>
        <w:pStyle w:val="a9"/>
      </w:pPr>
      <w:r>
        <w:t>Διακόσιες (200</w:t>
      </w:r>
      <w:r w:rsidR="00352519">
        <w:t xml:space="preserve">) </w:t>
      </w:r>
      <w:proofErr w:type="spellStart"/>
      <w:r w:rsidR="00352519">
        <w:t>ετε</w:t>
      </w:r>
      <w:r w:rsidR="00591E86">
        <w:t>ροαναφορές</w:t>
      </w:r>
      <w:proofErr w:type="spellEnd"/>
      <w:r w:rsidR="00591E86">
        <w:t>.</w:t>
      </w:r>
    </w:p>
    <w:p w:rsidR="00AD0717" w:rsidRDefault="00AD0717" w:rsidP="00352519">
      <w:pPr>
        <w:pStyle w:val="a9"/>
      </w:pPr>
    </w:p>
    <w:p w:rsidR="00AD0717" w:rsidRPr="00B11169" w:rsidRDefault="00AD0717" w:rsidP="00352519">
      <w:pPr>
        <w:pStyle w:val="a9"/>
      </w:pPr>
    </w:p>
    <w:p w:rsidR="00B11169" w:rsidRPr="00B11169" w:rsidRDefault="00B11169" w:rsidP="00352519">
      <w:pPr>
        <w:pStyle w:val="a9"/>
      </w:pPr>
    </w:p>
    <w:p w:rsidR="00511F1C" w:rsidRPr="00511F1C" w:rsidRDefault="00511F1C" w:rsidP="00D7179E">
      <w:pPr>
        <w:pStyle w:val="22"/>
      </w:pPr>
      <w:bookmarkStart w:id="7" w:name="_Toc164433862"/>
      <w:r>
        <w:t>διακρισεισ</w:t>
      </w:r>
      <w:bookmarkEnd w:id="7"/>
    </w:p>
    <w:p w:rsidR="00511F1C" w:rsidRDefault="00591E86" w:rsidP="00352519">
      <w:pPr>
        <w:pStyle w:val="a9"/>
      </w:pPr>
      <w:r>
        <w:t xml:space="preserve">Κριτής </w:t>
      </w:r>
      <w:r w:rsidR="00511F1C">
        <w:t>για τα διεθνη περιοδικα</w:t>
      </w:r>
      <w:r>
        <w:t>:</w:t>
      </w:r>
    </w:p>
    <w:p w:rsidR="00511F1C" w:rsidRPr="00352519" w:rsidRDefault="00352519" w:rsidP="00352519">
      <w:pPr>
        <w:pStyle w:val="a9"/>
        <w:rPr>
          <w:lang w:val="en-US"/>
        </w:rPr>
      </w:pPr>
      <w:r w:rsidRPr="00352519">
        <w:rPr>
          <w:lang w:val="en-US"/>
        </w:rPr>
        <w:t>1.</w:t>
      </w:r>
      <w:r w:rsidRPr="00352519">
        <w:rPr>
          <w:lang w:val="en-US"/>
        </w:rPr>
        <w:tab/>
      </w:r>
      <w:r w:rsidR="00511F1C" w:rsidRPr="00352519">
        <w:rPr>
          <w:lang w:val="en-US"/>
        </w:rPr>
        <w:t>Computer Methods in Applied Mechanics an</w:t>
      </w:r>
      <w:r w:rsidR="006B422A" w:rsidRPr="00352519">
        <w:rPr>
          <w:lang w:val="en-US"/>
        </w:rPr>
        <w:t>d Engineering</w:t>
      </w:r>
    </w:p>
    <w:p w:rsidR="00511F1C" w:rsidRPr="00352519" w:rsidRDefault="00352519" w:rsidP="00352519">
      <w:pPr>
        <w:pStyle w:val="a9"/>
        <w:rPr>
          <w:lang w:val="en-US"/>
        </w:rPr>
      </w:pPr>
      <w:r w:rsidRPr="00352519">
        <w:rPr>
          <w:lang w:val="en-US"/>
        </w:rPr>
        <w:t>2.</w:t>
      </w:r>
      <w:r w:rsidRPr="00352519">
        <w:rPr>
          <w:lang w:val="en-US"/>
        </w:rPr>
        <w:tab/>
      </w:r>
      <w:r w:rsidR="00511F1C" w:rsidRPr="00352519">
        <w:rPr>
          <w:lang w:val="en-US"/>
        </w:rPr>
        <w:t>Computers and Structures</w:t>
      </w:r>
    </w:p>
    <w:p w:rsidR="00511F1C" w:rsidRPr="00352519" w:rsidRDefault="00352519" w:rsidP="00352519">
      <w:pPr>
        <w:pStyle w:val="a9"/>
        <w:rPr>
          <w:lang w:val="en-US"/>
        </w:rPr>
      </w:pPr>
      <w:r w:rsidRPr="00352519">
        <w:rPr>
          <w:lang w:val="en-US"/>
        </w:rPr>
        <w:t>3.</w:t>
      </w:r>
      <w:r w:rsidRPr="00352519">
        <w:rPr>
          <w:lang w:val="en-US"/>
        </w:rPr>
        <w:tab/>
      </w:r>
      <w:r w:rsidR="00511F1C" w:rsidRPr="00352519">
        <w:rPr>
          <w:lang w:val="en-US"/>
        </w:rPr>
        <w:t>International Journal of Solids and Structures</w:t>
      </w:r>
    </w:p>
    <w:p w:rsidR="00511F1C" w:rsidRPr="00352519" w:rsidRDefault="00352519" w:rsidP="00352519">
      <w:pPr>
        <w:pStyle w:val="a9"/>
        <w:rPr>
          <w:lang w:val="en-US"/>
        </w:rPr>
      </w:pPr>
      <w:r>
        <w:rPr>
          <w:lang w:val="en-US"/>
        </w:rPr>
        <w:t>4.</w:t>
      </w:r>
      <w:r>
        <w:tab/>
      </w:r>
      <w:r w:rsidR="00511F1C" w:rsidRPr="00352519">
        <w:rPr>
          <w:lang w:val="en-US"/>
        </w:rPr>
        <w:t>Structural Engineering and Mechanics</w:t>
      </w:r>
    </w:p>
    <w:p w:rsidR="00511F1C" w:rsidRPr="00352519" w:rsidRDefault="00511F1C" w:rsidP="00352519">
      <w:pPr>
        <w:pStyle w:val="a9"/>
        <w:rPr>
          <w:lang w:val="en-US"/>
        </w:rPr>
      </w:pPr>
    </w:p>
    <w:p w:rsidR="00511F1C" w:rsidRPr="00887417" w:rsidRDefault="00511F1C" w:rsidP="00352519">
      <w:pPr>
        <w:pStyle w:val="a9"/>
        <w:rPr>
          <w:lang w:val="en-US"/>
        </w:rPr>
      </w:pPr>
      <w:r>
        <w:t>Μέλος</w:t>
      </w:r>
      <w:r w:rsidRPr="00887417">
        <w:rPr>
          <w:lang w:val="en-US"/>
        </w:rPr>
        <w:t xml:space="preserve"> </w:t>
      </w:r>
      <w:r>
        <w:t>του</w:t>
      </w:r>
      <w:r w:rsidRPr="00887417">
        <w:rPr>
          <w:lang w:val="en-US"/>
        </w:rPr>
        <w:t xml:space="preserve"> Editorial Board </w:t>
      </w:r>
      <w:r w:rsidR="00591E86">
        <w:t>διεθνώ</w:t>
      </w:r>
      <w:r>
        <w:t>ν</w:t>
      </w:r>
      <w:r w:rsidRPr="00887417">
        <w:rPr>
          <w:lang w:val="en-US"/>
        </w:rPr>
        <w:t xml:space="preserve"> </w:t>
      </w:r>
      <w:r>
        <w:t>συνεδρίων</w:t>
      </w:r>
      <w:r w:rsidR="00162833" w:rsidRPr="00887417">
        <w:rPr>
          <w:lang w:val="en-US"/>
        </w:rPr>
        <w:t>:</w:t>
      </w:r>
    </w:p>
    <w:p w:rsidR="00511F1C" w:rsidRPr="00352519" w:rsidRDefault="00DE2FD8" w:rsidP="00352519">
      <w:pPr>
        <w:pStyle w:val="a9"/>
        <w:rPr>
          <w:lang w:val="en-US"/>
        </w:rPr>
      </w:pPr>
      <w:r w:rsidRPr="00352519">
        <w:rPr>
          <w:lang w:val="en-US"/>
        </w:rPr>
        <w:t>1.</w:t>
      </w:r>
      <w:r w:rsidR="00352519" w:rsidRPr="00352519">
        <w:rPr>
          <w:lang w:val="en-US"/>
        </w:rPr>
        <w:tab/>
      </w:r>
      <w:r w:rsidR="00511F1C" w:rsidRPr="00352519">
        <w:rPr>
          <w:lang w:val="en-US"/>
        </w:rPr>
        <w:t>The Eighth International Conference on Computation</w:t>
      </w:r>
      <w:r w:rsidR="00352519" w:rsidRPr="00352519">
        <w:rPr>
          <w:lang w:val="en-US"/>
        </w:rPr>
        <w:t xml:space="preserve">al Structures Technology, 12-15 </w:t>
      </w:r>
      <w:r w:rsidR="00511F1C" w:rsidRPr="00352519">
        <w:rPr>
          <w:lang w:val="en-US"/>
        </w:rPr>
        <w:t xml:space="preserve">September 2006, Las Palmas de Gran </w:t>
      </w:r>
      <w:proofErr w:type="spellStart"/>
      <w:r w:rsidR="00511F1C" w:rsidRPr="00352519">
        <w:rPr>
          <w:lang w:val="en-US"/>
        </w:rPr>
        <w:t>Canaria</w:t>
      </w:r>
      <w:proofErr w:type="spellEnd"/>
      <w:r w:rsidR="00511F1C" w:rsidRPr="00352519">
        <w:rPr>
          <w:lang w:val="en-US"/>
        </w:rPr>
        <w:t>.</w:t>
      </w:r>
    </w:p>
    <w:p w:rsidR="00511F1C" w:rsidRPr="00352519" w:rsidRDefault="00DE2FD8" w:rsidP="00352519">
      <w:pPr>
        <w:pStyle w:val="a9"/>
        <w:rPr>
          <w:lang w:val="en-US"/>
        </w:rPr>
      </w:pPr>
      <w:r w:rsidRPr="00352519">
        <w:rPr>
          <w:lang w:val="en-US"/>
        </w:rPr>
        <w:t>2.</w:t>
      </w:r>
      <w:r w:rsidR="00352519" w:rsidRPr="00352519">
        <w:rPr>
          <w:lang w:val="en-US"/>
        </w:rPr>
        <w:tab/>
      </w:r>
      <w:r w:rsidR="00511F1C" w:rsidRPr="00352519">
        <w:rPr>
          <w:lang w:val="en-US"/>
        </w:rPr>
        <w:t>The Seventh International Conference on Computati</w:t>
      </w:r>
      <w:r w:rsidR="00BD7397" w:rsidRPr="00352519">
        <w:rPr>
          <w:lang w:val="en-US"/>
        </w:rPr>
        <w:t xml:space="preserve">onal Structures Technology, 7-9 </w:t>
      </w:r>
      <w:r w:rsidR="00511F1C" w:rsidRPr="00352519">
        <w:rPr>
          <w:lang w:val="en-US"/>
        </w:rPr>
        <w:t>September 2004, Lisbon, Portugal.</w:t>
      </w:r>
    </w:p>
    <w:p w:rsidR="00511F1C" w:rsidRPr="00352519" w:rsidRDefault="00352519" w:rsidP="00352519">
      <w:pPr>
        <w:pStyle w:val="a9"/>
        <w:rPr>
          <w:lang w:val="en-US"/>
        </w:rPr>
      </w:pPr>
      <w:r w:rsidRPr="00352519">
        <w:rPr>
          <w:lang w:val="en-US"/>
        </w:rPr>
        <w:t>3.</w:t>
      </w:r>
      <w:r w:rsidRPr="00352519">
        <w:rPr>
          <w:lang w:val="en-US"/>
        </w:rPr>
        <w:tab/>
      </w:r>
      <w:r w:rsidR="00511F1C" w:rsidRPr="00352519">
        <w:rPr>
          <w:lang w:val="en-US"/>
        </w:rPr>
        <w:t>The Sixth International Conference on Computational Structures Technology, 4-6 September 2002, Prague, Czech Republic.</w:t>
      </w:r>
    </w:p>
    <w:p w:rsidR="00511F1C" w:rsidRPr="00352519" w:rsidRDefault="00352519" w:rsidP="00352519">
      <w:pPr>
        <w:pStyle w:val="a9"/>
        <w:rPr>
          <w:lang w:val="en-US"/>
        </w:rPr>
      </w:pPr>
      <w:r w:rsidRPr="00352519">
        <w:rPr>
          <w:lang w:val="en-US"/>
        </w:rPr>
        <w:t>4.</w:t>
      </w:r>
      <w:r w:rsidRPr="00352519">
        <w:rPr>
          <w:lang w:val="en-US"/>
        </w:rPr>
        <w:tab/>
      </w:r>
      <w:r w:rsidR="00511F1C" w:rsidRPr="00352519">
        <w:rPr>
          <w:lang w:val="en-US"/>
        </w:rPr>
        <w:t>The Fifth International Conference on Computational Struc</w:t>
      </w:r>
      <w:r w:rsidR="00BD7397" w:rsidRPr="00352519">
        <w:rPr>
          <w:lang w:val="en-US"/>
        </w:rPr>
        <w:t xml:space="preserve">tures Technology, 6-8 September </w:t>
      </w:r>
      <w:r w:rsidR="00511F1C" w:rsidRPr="00352519">
        <w:rPr>
          <w:lang w:val="en-US"/>
        </w:rPr>
        <w:t>2000, Leuven, Belgium.</w:t>
      </w:r>
    </w:p>
    <w:p w:rsidR="00511F1C" w:rsidRPr="003203A9" w:rsidRDefault="00511F1C" w:rsidP="00511F1C">
      <w:pPr>
        <w:rPr>
          <w:lang w:val="en-US"/>
        </w:rPr>
      </w:pPr>
    </w:p>
    <w:p w:rsidR="00DE2FD8" w:rsidRPr="003203A9" w:rsidRDefault="00DE2FD8" w:rsidP="00511F1C">
      <w:pPr>
        <w:rPr>
          <w:lang w:val="en-US"/>
        </w:rPr>
      </w:pPr>
    </w:p>
    <w:p w:rsidR="00DE2FD8" w:rsidRPr="003203A9" w:rsidRDefault="00DE2FD8" w:rsidP="00511F1C">
      <w:pPr>
        <w:rPr>
          <w:lang w:val="en-US"/>
        </w:rPr>
      </w:pPr>
    </w:p>
    <w:p w:rsidR="00DE2FD8" w:rsidRDefault="00DE2FD8" w:rsidP="00DE2FD8">
      <w:pPr>
        <w:pStyle w:val="22"/>
      </w:pPr>
      <w:r>
        <w:t>Διοικητικεσ θεσεις</w:t>
      </w:r>
    </w:p>
    <w:p w:rsidR="00DE2FD8" w:rsidRDefault="00DE2FD8" w:rsidP="00FE5010">
      <w:pPr>
        <w:pStyle w:val="22"/>
        <w:spacing w:after="0"/>
        <w:ind w:left="284" w:hanging="284"/>
        <w:rPr>
          <w:b w:val="0"/>
          <w:caps w:val="0"/>
        </w:rPr>
      </w:pPr>
      <w:r w:rsidRPr="003A1F04">
        <w:rPr>
          <w:b w:val="0"/>
          <w:caps w:val="0"/>
        </w:rPr>
        <w:t>1.</w:t>
      </w:r>
      <w:r w:rsidR="00352519">
        <w:rPr>
          <w:b w:val="0"/>
          <w:caps w:val="0"/>
        </w:rPr>
        <w:tab/>
      </w:r>
      <w:r w:rsidR="003A1F04">
        <w:rPr>
          <w:b w:val="0"/>
          <w:caps w:val="0"/>
        </w:rPr>
        <w:t>Προϊστάμενος του Τομέα Μεταφοράς Τεχνολογίας και Έ</w:t>
      </w:r>
      <w:r w:rsidR="00EC6C94">
        <w:rPr>
          <w:b w:val="0"/>
          <w:caps w:val="0"/>
        </w:rPr>
        <w:t xml:space="preserve">ρευνας </w:t>
      </w:r>
      <w:r w:rsidR="007F5374">
        <w:rPr>
          <w:b w:val="0"/>
          <w:caps w:val="0"/>
        </w:rPr>
        <w:t xml:space="preserve">Εφαρμογών </w:t>
      </w:r>
      <w:r w:rsidR="00FE5010">
        <w:rPr>
          <w:b w:val="0"/>
          <w:caps w:val="0"/>
        </w:rPr>
        <w:t xml:space="preserve">Πληροφορικής </w:t>
      </w:r>
      <w:r w:rsidR="003A1F04">
        <w:rPr>
          <w:b w:val="0"/>
          <w:caps w:val="0"/>
        </w:rPr>
        <w:t>του Κ</w:t>
      </w:r>
      <w:r w:rsidR="00FE5010">
        <w:rPr>
          <w:b w:val="0"/>
          <w:caps w:val="0"/>
        </w:rPr>
        <w:t xml:space="preserve">έντρου </w:t>
      </w:r>
      <w:r w:rsidR="003A1F04">
        <w:rPr>
          <w:b w:val="0"/>
          <w:caps w:val="0"/>
        </w:rPr>
        <w:t>Τ</w:t>
      </w:r>
      <w:r w:rsidR="00FE5010">
        <w:rPr>
          <w:b w:val="0"/>
          <w:caps w:val="0"/>
        </w:rPr>
        <w:t>εχνολογικής Έρευνας (ΚΤΕ)</w:t>
      </w:r>
      <w:r w:rsidR="003A1F04">
        <w:rPr>
          <w:b w:val="0"/>
          <w:caps w:val="0"/>
        </w:rPr>
        <w:t xml:space="preserve"> </w:t>
      </w:r>
      <w:r w:rsidR="00FE5010">
        <w:rPr>
          <w:b w:val="0"/>
          <w:caps w:val="0"/>
        </w:rPr>
        <w:t xml:space="preserve">του ΤΕΙ </w:t>
      </w:r>
      <w:r w:rsidR="003A1F04">
        <w:rPr>
          <w:b w:val="0"/>
          <w:caps w:val="0"/>
        </w:rPr>
        <w:t>Θεσσαλίας</w:t>
      </w:r>
    </w:p>
    <w:p w:rsidR="00FE5010" w:rsidRDefault="00FE5010" w:rsidP="00FE5010">
      <w:pPr>
        <w:pStyle w:val="22"/>
        <w:spacing w:after="0"/>
        <w:ind w:left="284" w:hanging="284"/>
        <w:rPr>
          <w:b w:val="0"/>
          <w:caps w:val="0"/>
        </w:rPr>
      </w:pPr>
      <w:r>
        <w:rPr>
          <w:b w:val="0"/>
          <w:caps w:val="0"/>
        </w:rPr>
        <w:t>2.</w:t>
      </w:r>
      <w:r>
        <w:rPr>
          <w:b w:val="0"/>
          <w:caps w:val="0"/>
        </w:rPr>
        <w:tab/>
        <w:t xml:space="preserve">Αναπληρωτής πρόεδρος της </w:t>
      </w:r>
      <w:r w:rsidR="00EC6C94">
        <w:rPr>
          <w:b w:val="0"/>
          <w:caps w:val="0"/>
        </w:rPr>
        <w:t>Μονάδας Διασφάλισης Ποιότητας (</w:t>
      </w:r>
      <w:r>
        <w:rPr>
          <w:b w:val="0"/>
          <w:caps w:val="0"/>
        </w:rPr>
        <w:t>ΜΟ</w:t>
      </w:r>
      <w:r w:rsidR="00EC6C94">
        <w:rPr>
          <w:b w:val="0"/>
          <w:caps w:val="0"/>
        </w:rPr>
        <w:t>.</w:t>
      </w:r>
      <w:r>
        <w:rPr>
          <w:b w:val="0"/>
          <w:caps w:val="0"/>
        </w:rPr>
        <w:t>ΔΙ</w:t>
      </w:r>
      <w:r w:rsidR="00EC6C94">
        <w:rPr>
          <w:b w:val="0"/>
          <w:caps w:val="0"/>
        </w:rPr>
        <w:t xml:space="preserve">.Π) </w:t>
      </w:r>
      <w:r>
        <w:rPr>
          <w:b w:val="0"/>
          <w:caps w:val="0"/>
        </w:rPr>
        <w:t>του ΤΕΙ Θεσσαλ</w:t>
      </w:r>
      <w:r w:rsidR="00EC6C94">
        <w:rPr>
          <w:b w:val="0"/>
          <w:caps w:val="0"/>
        </w:rPr>
        <w:t>ίας</w:t>
      </w:r>
    </w:p>
    <w:p w:rsidR="00FE5010" w:rsidRDefault="00FE5010" w:rsidP="00FE5010">
      <w:pPr>
        <w:pStyle w:val="22"/>
        <w:spacing w:after="0"/>
        <w:ind w:left="284" w:hanging="284"/>
        <w:rPr>
          <w:b w:val="0"/>
          <w:caps w:val="0"/>
        </w:rPr>
      </w:pPr>
      <w:r>
        <w:rPr>
          <w:b w:val="0"/>
          <w:caps w:val="0"/>
        </w:rPr>
        <w:t>3.</w:t>
      </w:r>
      <w:r>
        <w:rPr>
          <w:b w:val="0"/>
          <w:caps w:val="0"/>
        </w:rPr>
        <w:tab/>
      </w:r>
      <w:r w:rsidRPr="003A1F04">
        <w:rPr>
          <w:b w:val="0"/>
          <w:caps w:val="0"/>
        </w:rPr>
        <w:t>Αντιπρ</w:t>
      </w:r>
      <w:r>
        <w:rPr>
          <w:b w:val="0"/>
          <w:caps w:val="0"/>
        </w:rPr>
        <w:t xml:space="preserve">όεδρος της </w:t>
      </w:r>
      <w:r w:rsidR="00EC6C94">
        <w:rPr>
          <w:b w:val="0"/>
          <w:caps w:val="0"/>
        </w:rPr>
        <w:t>«</w:t>
      </w:r>
      <w:r>
        <w:rPr>
          <w:b w:val="0"/>
          <w:caps w:val="0"/>
        </w:rPr>
        <w:t>Ακαδημαϊκό Διαδίκτυο</w:t>
      </w:r>
      <w:r w:rsidR="00EC6C94">
        <w:rPr>
          <w:b w:val="0"/>
          <w:caps w:val="0"/>
        </w:rPr>
        <w:t>»</w:t>
      </w:r>
      <w:r>
        <w:rPr>
          <w:b w:val="0"/>
          <w:caps w:val="0"/>
        </w:rPr>
        <w:t xml:space="preserve"> </w:t>
      </w:r>
      <w:proofErr w:type="spellStart"/>
      <w:r w:rsidRPr="003A1F04">
        <w:rPr>
          <w:b w:val="0"/>
          <w:caps w:val="0"/>
          <w:lang w:val="en-US"/>
        </w:rPr>
        <w:t>GUNet</w:t>
      </w:r>
      <w:proofErr w:type="spellEnd"/>
      <w:r w:rsidRPr="003A1F04">
        <w:rPr>
          <w:b w:val="0"/>
          <w:caps w:val="0"/>
        </w:rPr>
        <w:t xml:space="preserve"> Α.Ε.</w:t>
      </w:r>
    </w:p>
    <w:p w:rsidR="003A1F04" w:rsidRDefault="00FE5010" w:rsidP="00A83CCA">
      <w:pPr>
        <w:pStyle w:val="22"/>
        <w:spacing w:after="0"/>
        <w:ind w:left="284" w:hanging="284"/>
        <w:jc w:val="both"/>
        <w:rPr>
          <w:b w:val="0"/>
          <w:caps w:val="0"/>
        </w:rPr>
      </w:pPr>
      <w:r>
        <w:rPr>
          <w:b w:val="0"/>
          <w:caps w:val="0"/>
        </w:rPr>
        <w:t>4</w:t>
      </w:r>
      <w:r w:rsidR="00352519">
        <w:rPr>
          <w:b w:val="0"/>
          <w:caps w:val="0"/>
        </w:rPr>
        <w:t>.</w:t>
      </w:r>
      <w:r w:rsidR="00352519">
        <w:rPr>
          <w:b w:val="0"/>
          <w:caps w:val="0"/>
        </w:rPr>
        <w:tab/>
      </w:r>
      <w:r w:rsidR="003A1F04">
        <w:rPr>
          <w:b w:val="0"/>
          <w:caps w:val="0"/>
        </w:rPr>
        <w:t>Μέλος του ΔΣ του Τεχνολογικού Πάρκου Θεσσαλίας</w:t>
      </w:r>
    </w:p>
    <w:p w:rsidR="00A83CCA" w:rsidRDefault="00FE5010" w:rsidP="00A83CCA">
      <w:pPr>
        <w:pStyle w:val="22"/>
        <w:spacing w:after="0"/>
        <w:ind w:left="284" w:hanging="284"/>
        <w:jc w:val="both"/>
        <w:rPr>
          <w:b w:val="0"/>
          <w:caps w:val="0"/>
        </w:rPr>
      </w:pPr>
      <w:r>
        <w:rPr>
          <w:b w:val="0"/>
          <w:caps w:val="0"/>
        </w:rPr>
        <w:t>5</w:t>
      </w:r>
      <w:r w:rsidR="00352519">
        <w:rPr>
          <w:b w:val="0"/>
          <w:caps w:val="0"/>
        </w:rPr>
        <w:t>.</w:t>
      </w:r>
      <w:r w:rsidR="00352519">
        <w:rPr>
          <w:b w:val="0"/>
          <w:caps w:val="0"/>
        </w:rPr>
        <w:tab/>
      </w:r>
      <w:r w:rsidR="00A83CCA">
        <w:rPr>
          <w:b w:val="0"/>
          <w:caps w:val="0"/>
        </w:rPr>
        <w:t>Προϊστάμενος του Γενικού Τμήματος του ΤΕΙ Θεσσαλίας</w:t>
      </w:r>
    </w:p>
    <w:p w:rsidR="00A83CCA" w:rsidRDefault="00FE5010" w:rsidP="00A83CCA">
      <w:pPr>
        <w:pStyle w:val="22"/>
        <w:spacing w:after="0"/>
        <w:ind w:left="284" w:hanging="284"/>
        <w:jc w:val="both"/>
        <w:rPr>
          <w:b w:val="0"/>
          <w:caps w:val="0"/>
        </w:rPr>
      </w:pPr>
      <w:r>
        <w:rPr>
          <w:b w:val="0"/>
          <w:caps w:val="0"/>
        </w:rPr>
        <w:t>6</w:t>
      </w:r>
      <w:r w:rsidR="00352519">
        <w:rPr>
          <w:b w:val="0"/>
          <w:caps w:val="0"/>
        </w:rPr>
        <w:t>.</w:t>
      </w:r>
      <w:r w:rsidR="00352519">
        <w:rPr>
          <w:b w:val="0"/>
          <w:caps w:val="0"/>
        </w:rPr>
        <w:tab/>
      </w:r>
      <w:r w:rsidR="00A83CCA">
        <w:rPr>
          <w:b w:val="0"/>
          <w:caps w:val="0"/>
        </w:rPr>
        <w:t>Διευθυντής του Κέντρου Διαχείρισης Δικτύων του Πανεπιστημίου Θεσσαλίας</w:t>
      </w:r>
    </w:p>
    <w:p w:rsidR="007F5374" w:rsidRPr="00A83CCA" w:rsidRDefault="007F5374" w:rsidP="00A83CCA">
      <w:pPr>
        <w:pStyle w:val="22"/>
        <w:spacing w:after="0"/>
        <w:ind w:left="284" w:hanging="284"/>
        <w:jc w:val="both"/>
        <w:rPr>
          <w:b w:val="0"/>
          <w:caps w:val="0"/>
        </w:rPr>
      </w:pPr>
      <w:r>
        <w:rPr>
          <w:b w:val="0"/>
          <w:caps w:val="0"/>
        </w:rPr>
        <w:t>7.</w:t>
      </w:r>
      <w:r>
        <w:rPr>
          <w:b w:val="0"/>
          <w:caps w:val="0"/>
        </w:rPr>
        <w:tab/>
        <w:t>Επιστημονικός Υπεύθυνος για την Ανάπτυξη και Λειτουργία του Πανελληνίου Σχολικού Δικτύου για την Α/</w:t>
      </w:r>
      <w:proofErr w:type="spellStart"/>
      <w:r>
        <w:rPr>
          <w:b w:val="0"/>
          <w:caps w:val="0"/>
        </w:rPr>
        <w:t>βάθμια</w:t>
      </w:r>
      <w:proofErr w:type="spellEnd"/>
      <w:r>
        <w:rPr>
          <w:b w:val="0"/>
          <w:caps w:val="0"/>
        </w:rPr>
        <w:t xml:space="preserve"> και Β/</w:t>
      </w:r>
      <w:proofErr w:type="spellStart"/>
      <w:r>
        <w:rPr>
          <w:b w:val="0"/>
          <w:caps w:val="0"/>
        </w:rPr>
        <w:t>βάθμια</w:t>
      </w:r>
      <w:proofErr w:type="spellEnd"/>
      <w:r>
        <w:rPr>
          <w:b w:val="0"/>
          <w:caps w:val="0"/>
        </w:rPr>
        <w:t xml:space="preserve"> Εκπαίδευση</w:t>
      </w:r>
    </w:p>
    <w:p w:rsidR="00DE2FD8" w:rsidRPr="00DE2FD8" w:rsidRDefault="00DE2FD8" w:rsidP="00511F1C">
      <w:pPr>
        <w:rPr>
          <w:lang w:val="el-GR"/>
        </w:rPr>
      </w:pPr>
    </w:p>
    <w:p w:rsidR="00591E86" w:rsidRDefault="00591E86" w:rsidP="00511F1C">
      <w:pPr>
        <w:rPr>
          <w:lang w:val="el-GR"/>
        </w:rPr>
      </w:pPr>
    </w:p>
    <w:p w:rsidR="00DE2FD8" w:rsidRPr="00DE2FD8" w:rsidRDefault="00DE2FD8" w:rsidP="00511F1C">
      <w:pPr>
        <w:rPr>
          <w:lang w:val="el-GR"/>
        </w:rPr>
      </w:pPr>
    </w:p>
    <w:p w:rsidR="00591E86" w:rsidRDefault="00162833" w:rsidP="003E124B">
      <w:pPr>
        <w:pStyle w:val="22"/>
      </w:pPr>
      <w:bookmarkStart w:id="8" w:name="_Toc164433864"/>
      <w:r>
        <w:t xml:space="preserve">συμμετοχη σε </w:t>
      </w:r>
      <w:r w:rsidR="00591E86">
        <w:t>ΕΡΕΥΝΗΤΙΚΑ ΠΡΟΓΡΑΜΜΑΤΑ</w:t>
      </w:r>
    </w:p>
    <w:bookmarkEnd w:id="8"/>
    <w:p w:rsidR="00E51F44" w:rsidRDefault="007F5374" w:rsidP="00352519">
      <w:pPr>
        <w:pStyle w:val="a9"/>
      </w:pPr>
      <w:r>
        <w:t xml:space="preserve">Βλέπε σχετικές </w:t>
      </w:r>
      <w:r w:rsidR="0076027A">
        <w:t>Βεβαιώ</w:t>
      </w:r>
      <w:bookmarkStart w:id="9" w:name="_GoBack"/>
      <w:bookmarkEnd w:id="9"/>
      <w:r w:rsidR="0076027A">
        <w:t>σεις:</w:t>
      </w:r>
    </w:p>
    <w:p w:rsidR="0076027A" w:rsidRDefault="0076027A" w:rsidP="00352519">
      <w:pPr>
        <w:pStyle w:val="a9"/>
      </w:pPr>
      <w:r>
        <w:t>1.</w:t>
      </w:r>
      <w:r>
        <w:tab/>
        <w:t xml:space="preserve">Βεβαίωση με αρ. </w:t>
      </w:r>
      <w:proofErr w:type="spellStart"/>
      <w:r>
        <w:t>πρ</w:t>
      </w:r>
      <w:proofErr w:type="spellEnd"/>
      <w:r>
        <w:t>. 1023/06.04.2017 του ΕΛΚΕ του ΤΕΙ Θεσσαλίας.</w:t>
      </w:r>
    </w:p>
    <w:p w:rsidR="0076027A" w:rsidRDefault="0076027A" w:rsidP="00352519">
      <w:pPr>
        <w:pStyle w:val="a9"/>
      </w:pPr>
      <w:r>
        <w:t>2.</w:t>
      </w:r>
      <w:r>
        <w:tab/>
        <w:t xml:space="preserve">Βεβαίωση με αρ. </w:t>
      </w:r>
      <w:proofErr w:type="spellStart"/>
      <w:r>
        <w:t>πρ</w:t>
      </w:r>
      <w:proofErr w:type="spellEnd"/>
      <w:r>
        <w:t xml:space="preserve">. 6651(α)/05.04.2017 του ΕΛΚΕ του Πανεπιστημίου </w:t>
      </w:r>
      <w:r w:rsidRPr="0076027A">
        <w:t>Θεσσαλίας</w:t>
      </w:r>
    </w:p>
    <w:p w:rsidR="0076027A" w:rsidRPr="003203A9" w:rsidRDefault="0076027A" w:rsidP="00352519">
      <w:pPr>
        <w:pStyle w:val="a9"/>
      </w:pPr>
      <w:r>
        <w:t>3.</w:t>
      </w:r>
      <w:r>
        <w:tab/>
      </w:r>
      <w:r w:rsidRPr="0076027A">
        <w:t xml:space="preserve">Βεβαίωση με αρ. </w:t>
      </w:r>
      <w:proofErr w:type="spellStart"/>
      <w:r w:rsidRPr="0076027A">
        <w:t>πρ</w:t>
      </w:r>
      <w:proofErr w:type="spellEnd"/>
      <w:r w:rsidRPr="0076027A">
        <w:t xml:space="preserve">. </w:t>
      </w:r>
      <w:r>
        <w:t xml:space="preserve">6651/05.04.2017 του ΕΛΚΕ του Πανεπιστημίου </w:t>
      </w:r>
      <w:r w:rsidRPr="0076027A">
        <w:t>Θεσσαλίας</w:t>
      </w:r>
    </w:p>
    <w:p w:rsidR="003203A9" w:rsidRDefault="003203A9" w:rsidP="007F5374">
      <w:pPr>
        <w:pStyle w:val="a9"/>
        <w:ind w:left="0" w:firstLine="0"/>
      </w:pPr>
    </w:p>
    <w:p w:rsidR="007F5374" w:rsidRDefault="007F5374" w:rsidP="007F5374">
      <w:pPr>
        <w:pStyle w:val="a9"/>
        <w:ind w:left="0" w:firstLine="0"/>
      </w:pPr>
    </w:p>
    <w:sectPr w:rsidR="007F5374" w:rsidSect="00BD4F55">
      <w:footerReference w:type="even" r:id="rId10"/>
      <w:footerReference w:type="default" r:id="rId11"/>
      <w:pgSz w:w="11909" w:h="16834"/>
      <w:pgMar w:top="1440" w:right="1080" w:bottom="1440" w:left="1440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6" w:rsidRDefault="005B6B46">
      <w:r>
        <w:separator/>
      </w:r>
    </w:p>
  </w:endnote>
  <w:endnote w:type="continuationSeparator" w:id="0">
    <w:p w:rsidR="005B6B46" w:rsidRDefault="005B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39" w:rsidRDefault="00720939" w:rsidP="008D2A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0939" w:rsidRDefault="007209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39" w:rsidRDefault="00720939" w:rsidP="008D2AA8">
    <w:pPr>
      <w:pStyle w:val="a3"/>
      <w:ind w:right="360"/>
      <w:jc w:val="right"/>
    </w:pPr>
    <w:r w:rsidRPr="008D2AA8">
      <w:rPr>
        <w:lang w:val="el-GR"/>
      </w:rPr>
      <w:t xml:space="preserve">Σελίδα </w:t>
    </w:r>
    <w:r w:rsidRPr="008D2AA8">
      <w:rPr>
        <w:lang w:val="el-GR"/>
      </w:rPr>
      <w:fldChar w:fldCharType="begin"/>
    </w:r>
    <w:r w:rsidRPr="008D2AA8">
      <w:rPr>
        <w:lang w:val="el-GR"/>
      </w:rPr>
      <w:instrText xml:space="preserve"> PAGE </w:instrText>
    </w:r>
    <w:r w:rsidRPr="008D2AA8">
      <w:rPr>
        <w:lang w:val="el-GR"/>
      </w:rPr>
      <w:fldChar w:fldCharType="separate"/>
    </w:r>
    <w:r w:rsidR="00237B34">
      <w:rPr>
        <w:noProof/>
        <w:lang w:val="el-GR"/>
      </w:rPr>
      <w:t>4</w:t>
    </w:r>
    <w:r w:rsidRPr="008D2AA8">
      <w:rPr>
        <w:lang w:val="el-GR"/>
      </w:rPr>
      <w:fldChar w:fldCharType="end"/>
    </w:r>
    <w:r w:rsidRPr="008D2AA8">
      <w:rPr>
        <w:lang w:val="el-GR"/>
      </w:rPr>
      <w:t xml:space="preserve"> από </w:t>
    </w:r>
    <w:r w:rsidRPr="008D2AA8">
      <w:rPr>
        <w:lang w:val="el-GR"/>
      </w:rPr>
      <w:fldChar w:fldCharType="begin"/>
    </w:r>
    <w:r w:rsidRPr="008D2AA8">
      <w:rPr>
        <w:lang w:val="el-GR"/>
      </w:rPr>
      <w:instrText xml:space="preserve"> NUMPAGES </w:instrText>
    </w:r>
    <w:r w:rsidRPr="008D2AA8">
      <w:rPr>
        <w:lang w:val="el-GR"/>
      </w:rPr>
      <w:fldChar w:fldCharType="separate"/>
    </w:r>
    <w:r w:rsidR="00237B34">
      <w:rPr>
        <w:noProof/>
        <w:lang w:val="el-GR"/>
      </w:rPr>
      <w:t>5</w:t>
    </w:r>
    <w:r w:rsidRPr="008D2AA8">
      <w:rPr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6" w:rsidRDefault="005B6B46">
      <w:r>
        <w:separator/>
      </w:r>
    </w:p>
  </w:footnote>
  <w:footnote w:type="continuationSeparator" w:id="0">
    <w:p w:rsidR="005B6B46" w:rsidRDefault="005B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C7F"/>
    <w:multiLevelType w:val="singleLevel"/>
    <w:tmpl w:val="EBCC97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F7D2EEB"/>
    <w:multiLevelType w:val="multilevel"/>
    <w:tmpl w:val="A62E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67F7E"/>
    <w:multiLevelType w:val="hybridMultilevel"/>
    <w:tmpl w:val="D5280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72674"/>
    <w:multiLevelType w:val="hybridMultilevel"/>
    <w:tmpl w:val="BC382C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F307C"/>
    <w:multiLevelType w:val="hybridMultilevel"/>
    <w:tmpl w:val="7876A5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46E88"/>
    <w:multiLevelType w:val="hybridMultilevel"/>
    <w:tmpl w:val="415A85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6A3A"/>
    <w:multiLevelType w:val="singleLevel"/>
    <w:tmpl w:val="EBCC9768"/>
    <w:lvl w:ilvl="0">
      <w:start w:val="1"/>
      <w:numFmt w:val="decimal"/>
      <w:lvlText w:val="%1."/>
      <w:legacy w:legacy="1" w:legacySpace="0" w:legacyIndent="283"/>
      <w:lvlJc w:val="left"/>
      <w:pPr>
        <w:ind w:left="4394" w:hanging="283"/>
      </w:pPr>
    </w:lvl>
  </w:abstractNum>
  <w:abstractNum w:abstractNumId="7">
    <w:nsid w:val="3CF835A6"/>
    <w:multiLevelType w:val="hybridMultilevel"/>
    <w:tmpl w:val="990C0766"/>
    <w:lvl w:ilvl="0" w:tplc="0B04E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56DDE"/>
    <w:multiLevelType w:val="hybridMultilevel"/>
    <w:tmpl w:val="44B44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21989"/>
    <w:multiLevelType w:val="hybridMultilevel"/>
    <w:tmpl w:val="550ACB64"/>
    <w:lvl w:ilvl="0" w:tplc="79FA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CC6717"/>
    <w:multiLevelType w:val="hybridMultilevel"/>
    <w:tmpl w:val="F4B0BACA"/>
    <w:lvl w:ilvl="0" w:tplc="6484BBBE">
      <w:start w:val="3"/>
      <w:numFmt w:val="decimal"/>
      <w:pStyle w:val="ref-a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AD"/>
    <w:rsid w:val="00024E4D"/>
    <w:rsid w:val="0002644C"/>
    <w:rsid w:val="000459DE"/>
    <w:rsid w:val="0004720A"/>
    <w:rsid w:val="00055FFA"/>
    <w:rsid w:val="00056C60"/>
    <w:rsid w:val="00061276"/>
    <w:rsid w:val="000921CC"/>
    <w:rsid w:val="000A7CA5"/>
    <w:rsid w:val="000B076C"/>
    <w:rsid w:val="000B7DDE"/>
    <w:rsid w:val="00106A07"/>
    <w:rsid w:val="00162833"/>
    <w:rsid w:val="00181CAA"/>
    <w:rsid w:val="001A6ECD"/>
    <w:rsid w:val="001B1497"/>
    <w:rsid w:val="001B72C6"/>
    <w:rsid w:val="001E39F8"/>
    <w:rsid w:val="001F18B8"/>
    <w:rsid w:val="002068DB"/>
    <w:rsid w:val="00223DD2"/>
    <w:rsid w:val="00237B34"/>
    <w:rsid w:val="00243E8C"/>
    <w:rsid w:val="00244DD9"/>
    <w:rsid w:val="00246067"/>
    <w:rsid w:val="00246796"/>
    <w:rsid w:val="00263616"/>
    <w:rsid w:val="00273FC4"/>
    <w:rsid w:val="002A1E49"/>
    <w:rsid w:val="002A7B7D"/>
    <w:rsid w:val="002B068A"/>
    <w:rsid w:val="00311407"/>
    <w:rsid w:val="003203A9"/>
    <w:rsid w:val="0035063A"/>
    <w:rsid w:val="00352519"/>
    <w:rsid w:val="0035699B"/>
    <w:rsid w:val="003610D5"/>
    <w:rsid w:val="003804F7"/>
    <w:rsid w:val="003A1F04"/>
    <w:rsid w:val="003A5C64"/>
    <w:rsid w:val="003A6594"/>
    <w:rsid w:val="003C2A73"/>
    <w:rsid w:val="003C6918"/>
    <w:rsid w:val="003E124B"/>
    <w:rsid w:val="003E5BB4"/>
    <w:rsid w:val="003F192F"/>
    <w:rsid w:val="003F6C79"/>
    <w:rsid w:val="004039C5"/>
    <w:rsid w:val="00404AE3"/>
    <w:rsid w:val="00476599"/>
    <w:rsid w:val="00493B41"/>
    <w:rsid w:val="004A146A"/>
    <w:rsid w:val="004A7F5E"/>
    <w:rsid w:val="004F18EA"/>
    <w:rsid w:val="004F450F"/>
    <w:rsid w:val="00511F1C"/>
    <w:rsid w:val="005319D1"/>
    <w:rsid w:val="00531FFF"/>
    <w:rsid w:val="00532BB6"/>
    <w:rsid w:val="00540CC5"/>
    <w:rsid w:val="0054785B"/>
    <w:rsid w:val="00581DD1"/>
    <w:rsid w:val="00587600"/>
    <w:rsid w:val="00587CC3"/>
    <w:rsid w:val="00591E86"/>
    <w:rsid w:val="005A54BD"/>
    <w:rsid w:val="005B6B46"/>
    <w:rsid w:val="005C6A0A"/>
    <w:rsid w:val="005F41EF"/>
    <w:rsid w:val="005F4D9D"/>
    <w:rsid w:val="00601D6E"/>
    <w:rsid w:val="006163D9"/>
    <w:rsid w:val="00644890"/>
    <w:rsid w:val="0068347D"/>
    <w:rsid w:val="006863AD"/>
    <w:rsid w:val="006A3D4D"/>
    <w:rsid w:val="006B422A"/>
    <w:rsid w:val="006B7750"/>
    <w:rsid w:val="00703226"/>
    <w:rsid w:val="0070386A"/>
    <w:rsid w:val="00707BD8"/>
    <w:rsid w:val="00720939"/>
    <w:rsid w:val="007356C2"/>
    <w:rsid w:val="00750AFD"/>
    <w:rsid w:val="0076027A"/>
    <w:rsid w:val="007C098F"/>
    <w:rsid w:val="007D32EA"/>
    <w:rsid w:val="007D3F79"/>
    <w:rsid w:val="007F5374"/>
    <w:rsid w:val="007F660C"/>
    <w:rsid w:val="00816B2C"/>
    <w:rsid w:val="0082007C"/>
    <w:rsid w:val="00826A14"/>
    <w:rsid w:val="00887417"/>
    <w:rsid w:val="008C30D2"/>
    <w:rsid w:val="008D2AA8"/>
    <w:rsid w:val="009012EB"/>
    <w:rsid w:val="00974998"/>
    <w:rsid w:val="00976626"/>
    <w:rsid w:val="009D08D4"/>
    <w:rsid w:val="009D0A3D"/>
    <w:rsid w:val="009E43B3"/>
    <w:rsid w:val="00A02FA9"/>
    <w:rsid w:val="00A35ABA"/>
    <w:rsid w:val="00A548E7"/>
    <w:rsid w:val="00A64BCD"/>
    <w:rsid w:val="00A75965"/>
    <w:rsid w:val="00A76481"/>
    <w:rsid w:val="00A81C4B"/>
    <w:rsid w:val="00A83CCA"/>
    <w:rsid w:val="00A8707F"/>
    <w:rsid w:val="00A87D06"/>
    <w:rsid w:val="00AA3180"/>
    <w:rsid w:val="00AA3AB6"/>
    <w:rsid w:val="00AB39F7"/>
    <w:rsid w:val="00AD0717"/>
    <w:rsid w:val="00AF14C9"/>
    <w:rsid w:val="00B10130"/>
    <w:rsid w:val="00B11049"/>
    <w:rsid w:val="00B11169"/>
    <w:rsid w:val="00B32B03"/>
    <w:rsid w:val="00B402A1"/>
    <w:rsid w:val="00B438F4"/>
    <w:rsid w:val="00B43D75"/>
    <w:rsid w:val="00B472DE"/>
    <w:rsid w:val="00B54EDC"/>
    <w:rsid w:val="00B932B7"/>
    <w:rsid w:val="00BB74F3"/>
    <w:rsid w:val="00BD4F55"/>
    <w:rsid w:val="00BD7397"/>
    <w:rsid w:val="00BF16C8"/>
    <w:rsid w:val="00C03AAB"/>
    <w:rsid w:val="00C151C1"/>
    <w:rsid w:val="00C42EEE"/>
    <w:rsid w:val="00C63C29"/>
    <w:rsid w:val="00C91BD6"/>
    <w:rsid w:val="00CB2BD8"/>
    <w:rsid w:val="00CC5D65"/>
    <w:rsid w:val="00CD4412"/>
    <w:rsid w:val="00CF6876"/>
    <w:rsid w:val="00D21BCA"/>
    <w:rsid w:val="00D42634"/>
    <w:rsid w:val="00D7179E"/>
    <w:rsid w:val="00D72FF2"/>
    <w:rsid w:val="00D832AD"/>
    <w:rsid w:val="00D83A28"/>
    <w:rsid w:val="00D91E9B"/>
    <w:rsid w:val="00DC19DA"/>
    <w:rsid w:val="00DC56C8"/>
    <w:rsid w:val="00DD0CF7"/>
    <w:rsid w:val="00DD5638"/>
    <w:rsid w:val="00DE2FD8"/>
    <w:rsid w:val="00DE688F"/>
    <w:rsid w:val="00DF0B3F"/>
    <w:rsid w:val="00DF22CF"/>
    <w:rsid w:val="00E00C52"/>
    <w:rsid w:val="00E267D2"/>
    <w:rsid w:val="00E271FF"/>
    <w:rsid w:val="00E4006B"/>
    <w:rsid w:val="00E51F44"/>
    <w:rsid w:val="00E92A4D"/>
    <w:rsid w:val="00EA3A58"/>
    <w:rsid w:val="00EC6C94"/>
    <w:rsid w:val="00EF0874"/>
    <w:rsid w:val="00F2158B"/>
    <w:rsid w:val="00F55383"/>
    <w:rsid w:val="00F63860"/>
    <w:rsid w:val="00F7231D"/>
    <w:rsid w:val="00FA48E7"/>
    <w:rsid w:val="00FB06A9"/>
    <w:rsid w:val="00FB3802"/>
    <w:rsid w:val="00FC6B93"/>
    <w:rsid w:val="00FE5010"/>
    <w:rsid w:val="00FE58E9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textAlignment w:val="auto"/>
      <w:outlineLvl w:val="0"/>
    </w:pPr>
    <w:rPr>
      <w:sz w:val="28"/>
      <w:szCs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  <w:lang w:val="el-G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ref">
    <w:name w:val="ref"/>
    <w:basedOn w:val="a"/>
    <w:pPr>
      <w:tabs>
        <w:tab w:val="left" w:pos="284"/>
      </w:tabs>
      <w:ind w:left="284" w:hanging="284"/>
      <w:jc w:val="both"/>
    </w:pPr>
    <w:rPr>
      <w:sz w:val="24"/>
      <w:lang w:val="en-US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numPr>
        <w:ilvl w:val="12"/>
      </w:numPr>
      <w:ind w:left="283" w:hanging="13"/>
      <w:jc w:val="both"/>
    </w:pPr>
    <w:rPr>
      <w:rFonts w:ascii="Arial" w:hAnsi="Arial"/>
      <w:lang w:val="el-GR"/>
    </w:rPr>
  </w:style>
  <w:style w:type="paragraph" w:styleId="20">
    <w:name w:val="Body Text Indent 2"/>
    <w:basedOn w:val="a"/>
    <w:pPr>
      <w:ind w:left="270"/>
      <w:jc w:val="both"/>
    </w:pPr>
    <w:rPr>
      <w:rFonts w:ascii="Arial" w:hAnsi="Arial"/>
      <w:lang w:val="el-GR"/>
    </w:rPr>
  </w:style>
  <w:style w:type="paragraph" w:styleId="a6">
    <w:name w:val="Body Text"/>
    <w:basedOn w:val="a"/>
    <w:pPr>
      <w:jc w:val="both"/>
    </w:pPr>
    <w:rPr>
      <w:rFonts w:ascii="Arial" w:hAnsi="Arial"/>
      <w:lang w:val="el-GR"/>
    </w:rPr>
  </w:style>
  <w:style w:type="paragraph" w:customStyle="1" w:styleId="ref-anal">
    <w:name w:val="ref-anal"/>
    <w:basedOn w:val="a"/>
    <w:pPr>
      <w:numPr>
        <w:numId w:val="4"/>
      </w:numPr>
      <w:tabs>
        <w:tab w:val="left" w:pos="288"/>
      </w:tabs>
      <w:jc w:val="both"/>
    </w:pPr>
    <w:rPr>
      <w:rFonts w:ascii="Arial" w:hAnsi="Arial"/>
      <w:bCs/>
      <w:lang w:val="en-US"/>
    </w:rPr>
  </w:style>
  <w:style w:type="character" w:styleId="-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Title"/>
    <w:basedOn w:val="a"/>
    <w:qFormat/>
    <w:pPr>
      <w:jc w:val="center"/>
    </w:pPr>
    <w:rPr>
      <w:rFonts w:ascii="Arial" w:hAnsi="Arial"/>
      <w:b/>
      <w:lang w:val="el-GR"/>
    </w:rPr>
  </w:style>
  <w:style w:type="paragraph" w:styleId="10">
    <w:name w:val="toc 1"/>
    <w:basedOn w:val="a"/>
    <w:next w:val="a"/>
    <w:autoRedefine/>
    <w:semiHidden/>
    <w:rsid w:val="00273FC4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273FC4"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273FC4"/>
    <w:pPr>
      <w:ind w:left="400"/>
    </w:pPr>
    <w:rPr>
      <w:i/>
      <w:iCs/>
    </w:rPr>
  </w:style>
  <w:style w:type="paragraph" w:styleId="40">
    <w:name w:val="toc 4"/>
    <w:basedOn w:val="a"/>
    <w:next w:val="a"/>
    <w:autoRedefine/>
    <w:semiHidden/>
    <w:rsid w:val="00273FC4"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273FC4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273FC4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273FC4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273FC4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273FC4"/>
    <w:pPr>
      <w:ind w:left="1600"/>
    </w:pPr>
    <w:rPr>
      <w:sz w:val="18"/>
      <w:szCs w:val="18"/>
    </w:rPr>
  </w:style>
  <w:style w:type="paragraph" w:customStyle="1" w:styleId="11">
    <w:name w:val="Κεφ1"/>
    <w:basedOn w:val="a"/>
    <w:next w:val="a"/>
    <w:rsid w:val="00243E8C"/>
    <w:pPr>
      <w:pageBreakBefore/>
      <w:spacing w:after="360"/>
      <w:jc w:val="center"/>
    </w:pPr>
    <w:rPr>
      <w:rFonts w:ascii="Arial" w:hAnsi="Arial"/>
      <w:b/>
      <w:caps/>
      <w:sz w:val="24"/>
      <w:lang w:val="el-GR"/>
    </w:rPr>
  </w:style>
  <w:style w:type="paragraph" w:customStyle="1" w:styleId="22">
    <w:name w:val="Κεφ2"/>
    <w:basedOn w:val="a"/>
    <w:rsid w:val="00D21BCA"/>
    <w:pPr>
      <w:keepNext/>
      <w:spacing w:after="120"/>
    </w:pPr>
    <w:rPr>
      <w:rFonts w:ascii="Arial" w:hAnsi="Arial"/>
      <w:b/>
      <w:caps/>
      <w:sz w:val="22"/>
      <w:szCs w:val="22"/>
      <w:lang w:val="el-GR"/>
    </w:rPr>
  </w:style>
  <w:style w:type="paragraph" w:customStyle="1" w:styleId="a9">
    <w:name w:val="Κανονική"/>
    <w:basedOn w:val="a"/>
    <w:link w:val="Char"/>
    <w:autoRedefine/>
    <w:rsid w:val="00352519"/>
    <w:pPr>
      <w:tabs>
        <w:tab w:val="left" w:pos="2862"/>
        <w:tab w:val="left" w:pos="6012"/>
      </w:tabs>
      <w:ind w:left="284" w:hanging="284"/>
      <w:jc w:val="both"/>
    </w:pPr>
    <w:rPr>
      <w:rFonts w:ascii="Arial" w:hAnsi="Arial"/>
      <w:sz w:val="22"/>
      <w:lang w:val="el-GR"/>
    </w:rPr>
  </w:style>
  <w:style w:type="paragraph" w:styleId="Web">
    <w:name w:val="Normal (Web)"/>
    <w:basedOn w:val="a"/>
    <w:rsid w:val="002A1E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rsid w:val="005C6A0A"/>
    <w:pPr>
      <w:ind w:left="200" w:hanging="200"/>
    </w:pPr>
  </w:style>
  <w:style w:type="paragraph" w:styleId="23">
    <w:name w:val="index 2"/>
    <w:basedOn w:val="a"/>
    <w:next w:val="a"/>
    <w:autoRedefine/>
    <w:semiHidden/>
    <w:rsid w:val="005C6A0A"/>
    <w:pPr>
      <w:ind w:left="400" w:hanging="200"/>
    </w:pPr>
  </w:style>
  <w:style w:type="paragraph" w:styleId="31">
    <w:name w:val="index 3"/>
    <w:basedOn w:val="a"/>
    <w:next w:val="a"/>
    <w:autoRedefine/>
    <w:semiHidden/>
    <w:rsid w:val="005C6A0A"/>
    <w:pPr>
      <w:ind w:left="600" w:hanging="200"/>
    </w:pPr>
  </w:style>
  <w:style w:type="paragraph" w:styleId="41">
    <w:name w:val="index 4"/>
    <w:basedOn w:val="a"/>
    <w:next w:val="a"/>
    <w:autoRedefine/>
    <w:semiHidden/>
    <w:rsid w:val="005C6A0A"/>
    <w:pPr>
      <w:ind w:left="800" w:hanging="200"/>
    </w:pPr>
  </w:style>
  <w:style w:type="paragraph" w:styleId="51">
    <w:name w:val="index 5"/>
    <w:basedOn w:val="a"/>
    <w:next w:val="a"/>
    <w:autoRedefine/>
    <w:semiHidden/>
    <w:rsid w:val="005C6A0A"/>
    <w:pPr>
      <w:ind w:left="1000" w:hanging="200"/>
    </w:pPr>
  </w:style>
  <w:style w:type="paragraph" w:styleId="60">
    <w:name w:val="index 6"/>
    <w:basedOn w:val="a"/>
    <w:next w:val="a"/>
    <w:autoRedefine/>
    <w:semiHidden/>
    <w:rsid w:val="005C6A0A"/>
    <w:pPr>
      <w:ind w:left="1200" w:hanging="200"/>
    </w:pPr>
  </w:style>
  <w:style w:type="paragraph" w:styleId="70">
    <w:name w:val="index 7"/>
    <w:basedOn w:val="a"/>
    <w:next w:val="a"/>
    <w:autoRedefine/>
    <w:semiHidden/>
    <w:rsid w:val="005C6A0A"/>
    <w:pPr>
      <w:ind w:left="1400" w:hanging="200"/>
    </w:pPr>
  </w:style>
  <w:style w:type="paragraph" w:styleId="80">
    <w:name w:val="index 8"/>
    <w:basedOn w:val="a"/>
    <w:next w:val="a"/>
    <w:autoRedefine/>
    <w:semiHidden/>
    <w:rsid w:val="005C6A0A"/>
    <w:pPr>
      <w:ind w:left="1600" w:hanging="200"/>
    </w:pPr>
  </w:style>
  <w:style w:type="paragraph" w:styleId="90">
    <w:name w:val="index 9"/>
    <w:basedOn w:val="a"/>
    <w:next w:val="a"/>
    <w:autoRedefine/>
    <w:semiHidden/>
    <w:rsid w:val="005C6A0A"/>
    <w:pPr>
      <w:ind w:left="1800" w:hanging="200"/>
    </w:pPr>
  </w:style>
  <w:style w:type="paragraph" w:styleId="aa">
    <w:name w:val="index heading"/>
    <w:basedOn w:val="a"/>
    <w:next w:val="12"/>
    <w:semiHidden/>
    <w:rsid w:val="005C6A0A"/>
    <w:pPr>
      <w:spacing w:before="120" w:after="120"/>
    </w:pPr>
    <w:rPr>
      <w:b/>
      <w:bCs/>
      <w:i/>
      <w:iCs/>
    </w:rPr>
  </w:style>
  <w:style w:type="character" w:customStyle="1" w:styleId="Char">
    <w:name w:val="Κανονική Char"/>
    <w:link w:val="a9"/>
    <w:rsid w:val="00352519"/>
    <w:rPr>
      <w:rFonts w:ascii="Arial" w:hAnsi="Arial"/>
      <w:sz w:val="22"/>
      <w:lang w:val="el-GR"/>
    </w:rPr>
  </w:style>
  <w:style w:type="paragraph" w:customStyle="1" w:styleId="32">
    <w:name w:val="Κεφ3"/>
    <w:basedOn w:val="22"/>
    <w:next w:val="a9"/>
    <w:autoRedefine/>
    <w:rsid w:val="00AD0717"/>
    <w:rPr>
      <w:b w:val="0"/>
    </w:rPr>
  </w:style>
  <w:style w:type="paragraph" w:customStyle="1" w:styleId="Default">
    <w:name w:val="Default"/>
    <w:rsid w:val="005F4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72FF2"/>
    <w:pPr>
      <w:ind w:left="720"/>
      <w:contextualSpacing/>
    </w:pPr>
  </w:style>
  <w:style w:type="paragraph" w:styleId="ac">
    <w:name w:val="Balloon Text"/>
    <w:basedOn w:val="a"/>
    <w:link w:val="Char0"/>
    <w:rsid w:val="00D426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D4263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textAlignment w:val="auto"/>
      <w:outlineLvl w:val="0"/>
    </w:pPr>
    <w:rPr>
      <w:sz w:val="28"/>
      <w:szCs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  <w:lang w:val="el-G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ref">
    <w:name w:val="ref"/>
    <w:basedOn w:val="a"/>
    <w:pPr>
      <w:tabs>
        <w:tab w:val="left" w:pos="284"/>
      </w:tabs>
      <w:ind w:left="284" w:hanging="284"/>
      <w:jc w:val="both"/>
    </w:pPr>
    <w:rPr>
      <w:sz w:val="24"/>
      <w:lang w:val="en-US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numPr>
        <w:ilvl w:val="12"/>
      </w:numPr>
      <w:ind w:left="283" w:hanging="13"/>
      <w:jc w:val="both"/>
    </w:pPr>
    <w:rPr>
      <w:rFonts w:ascii="Arial" w:hAnsi="Arial"/>
      <w:lang w:val="el-GR"/>
    </w:rPr>
  </w:style>
  <w:style w:type="paragraph" w:styleId="20">
    <w:name w:val="Body Text Indent 2"/>
    <w:basedOn w:val="a"/>
    <w:pPr>
      <w:ind w:left="270"/>
      <w:jc w:val="both"/>
    </w:pPr>
    <w:rPr>
      <w:rFonts w:ascii="Arial" w:hAnsi="Arial"/>
      <w:lang w:val="el-GR"/>
    </w:rPr>
  </w:style>
  <w:style w:type="paragraph" w:styleId="a6">
    <w:name w:val="Body Text"/>
    <w:basedOn w:val="a"/>
    <w:pPr>
      <w:jc w:val="both"/>
    </w:pPr>
    <w:rPr>
      <w:rFonts w:ascii="Arial" w:hAnsi="Arial"/>
      <w:lang w:val="el-GR"/>
    </w:rPr>
  </w:style>
  <w:style w:type="paragraph" w:customStyle="1" w:styleId="ref-anal">
    <w:name w:val="ref-anal"/>
    <w:basedOn w:val="a"/>
    <w:pPr>
      <w:numPr>
        <w:numId w:val="4"/>
      </w:numPr>
      <w:tabs>
        <w:tab w:val="left" w:pos="288"/>
      </w:tabs>
      <w:jc w:val="both"/>
    </w:pPr>
    <w:rPr>
      <w:rFonts w:ascii="Arial" w:hAnsi="Arial"/>
      <w:bCs/>
      <w:lang w:val="en-US"/>
    </w:rPr>
  </w:style>
  <w:style w:type="character" w:styleId="-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Title"/>
    <w:basedOn w:val="a"/>
    <w:qFormat/>
    <w:pPr>
      <w:jc w:val="center"/>
    </w:pPr>
    <w:rPr>
      <w:rFonts w:ascii="Arial" w:hAnsi="Arial"/>
      <w:b/>
      <w:lang w:val="el-GR"/>
    </w:rPr>
  </w:style>
  <w:style w:type="paragraph" w:styleId="10">
    <w:name w:val="toc 1"/>
    <w:basedOn w:val="a"/>
    <w:next w:val="a"/>
    <w:autoRedefine/>
    <w:semiHidden/>
    <w:rsid w:val="00273FC4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273FC4"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273FC4"/>
    <w:pPr>
      <w:ind w:left="400"/>
    </w:pPr>
    <w:rPr>
      <w:i/>
      <w:iCs/>
    </w:rPr>
  </w:style>
  <w:style w:type="paragraph" w:styleId="40">
    <w:name w:val="toc 4"/>
    <w:basedOn w:val="a"/>
    <w:next w:val="a"/>
    <w:autoRedefine/>
    <w:semiHidden/>
    <w:rsid w:val="00273FC4"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273FC4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273FC4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273FC4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273FC4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273FC4"/>
    <w:pPr>
      <w:ind w:left="1600"/>
    </w:pPr>
    <w:rPr>
      <w:sz w:val="18"/>
      <w:szCs w:val="18"/>
    </w:rPr>
  </w:style>
  <w:style w:type="paragraph" w:customStyle="1" w:styleId="11">
    <w:name w:val="Κεφ1"/>
    <w:basedOn w:val="a"/>
    <w:next w:val="a"/>
    <w:rsid w:val="00243E8C"/>
    <w:pPr>
      <w:pageBreakBefore/>
      <w:spacing w:after="360"/>
      <w:jc w:val="center"/>
    </w:pPr>
    <w:rPr>
      <w:rFonts w:ascii="Arial" w:hAnsi="Arial"/>
      <w:b/>
      <w:caps/>
      <w:sz w:val="24"/>
      <w:lang w:val="el-GR"/>
    </w:rPr>
  </w:style>
  <w:style w:type="paragraph" w:customStyle="1" w:styleId="22">
    <w:name w:val="Κεφ2"/>
    <w:basedOn w:val="a"/>
    <w:rsid w:val="00D21BCA"/>
    <w:pPr>
      <w:keepNext/>
      <w:spacing w:after="120"/>
    </w:pPr>
    <w:rPr>
      <w:rFonts w:ascii="Arial" w:hAnsi="Arial"/>
      <w:b/>
      <w:caps/>
      <w:sz w:val="22"/>
      <w:szCs w:val="22"/>
      <w:lang w:val="el-GR"/>
    </w:rPr>
  </w:style>
  <w:style w:type="paragraph" w:customStyle="1" w:styleId="a9">
    <w:name w:val="Κανονική"/>
    <w:basedOn w:val="a"/>
    <w:link w:val="Char"/>
    <w:autoRedefine/>
    <w:rsid w:val="00352519"/>
    <w:pPr>
      <w:tabs>
        <w:tab w:val="left" w:pos="2862"/>
        <w:tab w:val="left" w:pos="6012"/>
      </w:tabs>
      <w:ind w:left="284" w:hanging="284"/>
      <w:jc w:val="both"/>
    </w:pPr>
    <w:rPr>
      <w:rFonts w:ascii="Arial" w:hAnsi="Arial"/>
      <w:sz w:val="22"/>
      <w:lang w:val="el-GR"/>
    </w:rPr>
  </w:style>
  <w:style w:type="paragraph" w:styleId="Web">
    <w:name w:val="Normal (Web)"/>
    <w:basedOn w:val="a"/>
    <w:rsid w:val="002A1E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rsid w:val="005C6A0A"/>
    <w:pPr>
      <w:ind w:left="200" w:hanging="200"/>
    </w:pPr>
  </w:style>
  <w:style w:type="paragraph" w:styleId="23">
    <w:name w:val="index 2"/>
    <w:basedOn w:val="a"/>
    <w:next w:val="a"/>
    <w:autoRedefine/>
    <w:semiHidden/>
    <w:rsid w:val="005C6A0A"/>
    <w:pPr>
      <w:ind w:left="400" w:hanging="200"/>
    </w:pPr>
  </w:style>
  <w:style w:type="paragraph" w:styleId="31">
    <w:name w:val="index 3"/>
    <w:basedOn w:val="a"/>
    <w:next w:val="a"/>
    <w:autoRedefine/>
    <w:semiHidden/>
    <w:rsid w:val="005C6A0A"/>
    <w:pPr>
      <w:ind w:left="600" w:hanging="200"/>
    </w:pPr>
  </w:style>
  <w:style w:type="paragraph" w:styleId="41">
    <w:name w:val="index 4"/>
    <w:basedOn w:val="a"/>
    <w:next w:val="a"/>
    <w:autoRedefine/>
    <w:semiHidden/>
    <w:rsid w:val="005C6A0A"/>
    <w:pPr>
      <w:ind w:left="800" w:hanging="200"/>
    </w:pPr>
  </w:style>
  <w:style w:type="paragraph" w:styleId="51">
    <w:name w:val="index 5"/>
    <w:basedOn w:val="a"/>
    <w:next w:val="a"/>
    <w:autoRedefine/>
    <w:semiHidden/>
    <w:rsid w:val="005C6A0A"/>
    <w:pPr>
      <w:ind w:left="1000" w:hanging="200"/>
    </w:pPr>
  </w:style>
  <w:style w:type="paragraph" w:styleId="60">
    <w:name w:val="index 6"/>
    <w:basedOn w:val="a"/>
    <w:next w:val="a"/>
    <w:autoRedefine/>
    <w:semiHidden/>
    <w:rsid w:val="005C6A0A"/>
    <w:pPr>
      <w:ind w:left="1200" w:hanging="200"/>
    </w:pPr>
  </w:style>
  <w:style w:type="paragraph" w:styleId="70">
    <w:name w:val="index 7"/>
    <w:basedOn w:val="a"/>
    <w:next w:val="a"/>
    <w:autoRedefine/>
    <w:semiHidden/>
    <w:rsid w:val="005C6A0A"/>
    <w:pPr>
      <w:ind w:left="1400" w:hanging="200"/>
    </w:pPr>
  </w:style>
  <w:style w:type="paragraph" w:styleId="80">
    <w:name w:val="index 8"/>
    <w:basedOn w:val="a"/>
    <w:next w:val="a"/>
    <w:autoRedefine/>
    <w:semiHidden/>
    <w:rsid w:val="005C6A0A"/>
    <w:pPr>
      <w:ind w:left="1600" w:hanging="200"/>
    </w:pPr>
  </w:style>
  <w:style w:type="paragraph" w:styleId="90">
    <w:name w:val="index 9"/>
    <w:basedOn w:val="a"/>
    <w:next w:val="a"/>
    <w:autoRedefine/>
    <w:semiHidden/>
    <w:rsid w:val="005C6A0A"/>
    <w:pPr>
      <w:ind w:left="1800" w:hanging="200"/>
    </w:pPr>
  </w:style>
  <w:style w:type="paragraph" w:styleId="aa">
    <w:name w:val="index heading"/>
    <w:basedOn w:val="a"/>
    <w:next w:val="12"/>
    <w:semiHidden/>
    <w:rsid w:val="005C6A0A"/>
    <w:pPr>
      <w:spacing w:before="120" w:after="120"/>
    </w:pPr>
    <w:rPr>
      <w:b/>
      <w:bCs/>
      <w:i/>
      <w:iCs/>
    </w:rPr>
  </w:style>
  <w:style w:type="character" w:customStyle="1" w:styleId="Char">
    <w:name w:val="Κανονική Char"/>
    <w:link w:val="a9"/>
    <w:rsid w:val="00352519"/>
    <w:rPr>
      <w:rFonts w:ascii="Arial" w:hAnsi="Arial"/>
      <w:sz w:val="22"/>
      <w:lang w:val="el-GR"/>
    </w:rPr>
  </w:style>
  <w:style w:type="paragraph" w:customStyle="1" w:styleId="32">
    <w:name w:val="Κεφ3"/>
    <w:basedOn w:val="22"/>
    <w:next w:val="a9"/>
    <w:autoRedefine/>
    <w:rsid w:val="00AD0717"/>
    <w:rPr>
      <w:b w:val="0"/>
    </w:rPr>
  </w:style>
  <w:style w:type="paragraph" w:customStyle="1" w:styleId="Default">
    <w:name w:val="Default"/>
    <w:rsid w:val="005F4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72FF2"/>
    <w:pPr>
      <w:ind w:left="720"/>
      <w:contextualSpacing/>
    </w:pPr>
  </w:style>
  <w:style w:type="paragraph" w:styleId="ac">
    <w:name w:val="Balloon Text"/>
    <w:basedOn w:val="a"/>
    <w:link w:val="Char0"/>
    <w:rsid w:val="00D426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D426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as@teilar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ida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ΜΑΡΙΝΟΣ ΚΑΤΤΗΣ}\\</vt:lpstr>
      <vt:lpstr>ΜΑΡΙΝΟΣ ΚΑΤΤΗΣ}\\</vt:lpstr>
    </vt:vector>
  </TitlesOfParts>
  <Company>uthes</Company>
  <LinksUpToDate>false</LinksUpToDate>
  <CharactersWithSpaces>10482</CharactersWithSpaces>
  <SharedDoc>false</SharedDoc>
  <HLinks>
    <vt:vector size="12" baseType="variant">
      <vt:variant>
        <vt:i4>1900579</vt:i4>
      </vt:variant>
      <vt:variant>
        <vt:i4>3</vt:i4>
      </vt:variant>
      <vt:variant>
        <vt:i4>0</vt:i4>
      </vt:variant>
      <vt:variant>
        <vt:i4>5</vt:i4>
      </vt:variant>
      <vt:variant>
        <vt:lpwstr>mailto:providas@uth.gr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mailto:providas@teilar.gr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ΜΑΡΙΝΟΣ ΚΑΤΤΗΣ}\\</dc:title>
  <dc:creator>me</dc:creator>
  <cp:lastModifiedBy>Thimios</cp:lastModifiedBy>
  <cp:revision>6</cp:revision>
  <cp:lastPrinted>2018-06-17T21:56:00Z</cp:lastPrinted>
  <dcterms:created xsi:type="dcterms:W3CDTF">2018-06-17T21:26:00Z</dcterms:created>
  <dcterms:modified xsi:type="dcterms:W3CDTF">2018-06-17T21:57:00Z</dcterms:modified>
</cp:coreProperties>
</file>