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08"/>
      </w:tblGrid>
      <w:tr w:rsidR="00107806" w:rsidRPr="006E3EAB" w:rsidTr="00E0639C">
        <w:tc>
          <w:tcPr>
            <w:tcW w:w="6771" w:type="dxa"/>
          </w:tcPr>
          <w:p w:rsidR="00107806" w:rsidRPr="006E3EAB" w:rsidRDefault="00881A82" w:rsidP="00ED5C29">
            <w:pPr>
              <w:spacing w:line="276" w:lineRule="auto"/>
              <w:rPr>
                <w:rFonts w:cs="Arial"/>
                <w:b/>
                <w:sz w:val="24"/>
                <w:szCs w:val="24"/>
              </w:rPr>
            </w:pPr>
            <w:r w:rsidRPr="006E3EAB">
              <w:rPr>
                <w:rFonts w:cs="Arial"/>
                <w:b/>
                <w:sz w:val="24"/>
                <w:szCs w:val="24"/>
              </w:rPr>
              <w:t xml:space="preserve">ΚΕΝΤΡΙΚΗ </w:t>
            </w:r>
            <w:r w:rsidR="00107806" w:rsidRPr="006E3EAB">
              <w:rPr>
                <w:rFonts w:cs="Arial"/>
                <w:b/>
                <w:sz w:val="24"/>
                <w:szCs w:val="24"/>
              </w:rPr>
              <w:t xml:space="preserve">ΕΦΟΡΕΥΤΙΚΗ ΕΠΙΤΡΟΠΗ </w:t>
            </w:r>
          </w:p>
          <w:p w:rsidR="00107806" w:rsidRPr="006E3EAB" w:rsidRDefault="00107806" w:rsidP="00ED5C29">
            <w:pPr>
              <w:spacing w:line="276" w:lineRule="auto"/>
              <w:rPr>
                <w:rFonts w:cs="Arial"/>
                <w:b/>
                <w:i/>
                <w:sz w:val="24"/>
                <w:szCs w:val="24"/>
              </w:rPr>
            </w:pPr>
          </w:p>
          <w:p w:rsidR="00E0639C" w:rsidRDefault="00881A82" w:rsidP="0029549B">
            <w:pPr>
              <w:spacing w:line="276" w:lineRule="auto"/>
              <w:rPr>
                <w:rFonts w:eastAsia="Times New Roman" w:cs="Arial"/>
                <w:b/>
                <w:sz w:val="24"/>
                <w:szCs w:val="24"/>
                <w:lang w:eastAsia="el-GR"/>
              </w:rPr>
            </w:pPr>
            <w:r w:rsidRPr="006E3EAB">
              <w:rPr>
                <w:rFonts w:eastAsia="Times New Roman" w:cs="Arial"/>
                <w:b/>
                <w:sz w:val="24"/>
                <w:szCs w:val="24"/>
                <w:lang w:eastAsia="el-GR"/>
              </w:rPr>
              <w:t xml:space="preserve">ΓΙΑ ΤΗ ΔΙΕΞΑΓΩΓΗ ΤΗΣ ΕΚΛΟΓΙΚΗΣ ΔΙΑΔΙΚΑΣΙΑΣ </w:t>
            </w:r>
          </w:p>
          <w:p w:rsidR="00E0639C" w:rsidRDefault="00DB6B44" w:rsidP="0029549B">
            <w:pPr>
              <w:spacing w:line="276" w:lineRule="auto"/>
              <w:rPr>
                <w:rFonts w:eastAsia="Times New Roman" w:cs="Arial"/>
                <w:b/>
                <w:sz w:val="24"/>
                <w:szCs w:val="24"/>
                <w:lang w:eastAsia="el-GR"/>
              </w:rPr>
            </w:pPr>
            <w:r>
              <w:rPr>
                <w:rFonts w:eastAsia="Times New Roman" w:cs="Arial"/>
                <w:b/>
                <w:sz w:val="24"/>
                <w:szCs w:val="24"/>
                <w:lang w:eastAsia="el-GR"/>
              </w:rPr>
              <w:t>ΓΙΑ ΤΗΝ ΑΝΑΔΕΙΞΗ</w:t>
            </w:r>
            <w:r w:rsidR="00881A82" w:rsidRPr="006E3EAB">
              <w:rPr>
                <w:rFonts w:eastAsia="Times New Roman" w:cs="Arial"/>
                <w:b/>
                <w:sz w:val="24"/>
                <w:szCs w:val="24"/>
                <w:lang w:eastAsia="el-GR"/>
              </w:rPr>
              <w:t xml:space="preserve"> ΠΡΟΕΔΡΟΥ ΚΑΙ </w:t>
            </w:r>
            <w:r w:rsidR="00881A82" w:rsidRPr="003A308D">
              <w:rPr>
                <w:rFonts w:eastAsia="Times New Roman" w:cs="Arial"/>
                <w:b/>
                <w:sz w:val="24"/>
                <w:szCs w:val="24"/>
                <w:lang w:eastAsia="el-GR"/>
              </w:rPr>
              <w:t xml:space="preserve">ΑΝΑΠΛΗΡΩΤΗ ΠΡΟΕΔΡΟΥ </w:t>
            </w:r>
            <w:r w:rsidR="00881A82" w:rsidRPr="006E3EAB">
              <w:rPr>
                <w:rFonts w:eastAsia="Times New Roman" w:cs="Arial"/>
                <w:b/>
                <w:sz w:val="24"/>
                <w:szCs w:val="24"/>
                <w:lang w:eastAsia="el-GR"/>
              </w:rPr>
              <w:t xml:space="preserve">ΤΟΥ ΤΜΗΜΑΤΟΣ </w:t>
            </w:r>
            <w:r w:rsidR="0029549B">
              <w:rPr>
                <w:rFonts w:eastAsia="Times New Roman" w:cs="Arial"/>
                <w:b/>
                <w:sz w:val="24"/>
                <w:szCs w:val="24"/>
                <w:lang w:eastAsia="el-GR"/>
              </w:rPr>
              <w:t xml:space="preserve">ΜΗΧΑΝΙΚΩΝ ΠΛΗΡΟΦΟΡΙΚΗΣ  </w:t>
            </w:r>
            <w:r w:rsidR="00881A82" w:rsidRPr="006E3EAB">
              <w:rPr>
                <w:rFonts w:eastAsia="Times New Roman" w:cs="Arial"/>
                <w:b/>
                <w:sz w:val="24"/>
                <w:szCs w:val="24"/>
                <w:lang w:eastAsia="el-GR"/>
              </w:rPr>
              <w:t xml:space="preserve">Τ.Ε. </w:t>
            </w:r>
          </w:p>
          <w:p w:rsidR="00107806" w:rsidRPr="006E3EAB" w:rsidRDefault="00881A82" w:rsidP="0029549B">
            <w:pPr>
              <w:spacing w:line="276" w:lineRule="auto"/>
              <w:rPr>
                <w:rFonts w:cs="Arial"/>
                <w:i/>
                <w:sz w:val="24"/>
                <w:szCs w:val="24"/>
              </w:rPr>
            </w:pPr>
            <w:r w:rsidRPr="006E3EAB">
              <w:rPr>
                <w:rFonts w:eastAsia="Times New Roman" w:cs="Arial"/>
                <w:b/>
                <w:sz w:val="24"/>
                <w:szCs w:val="24"/>
                <w:lang w:eastAsia="el-GR"/>
              </w:rPr>
              <w:t xml:space="preserve">ΤΗΣ ΣΧΟΛΗΣ ΤΕΧΝΟΛΟΓΙΚΩΝ ΕΦΑΡΜΟΓΩΝ </w:t>
            </w:r>
            <w:r w:rsidR="00E0639C" w:rsidRPr="00E0639C">
              <w:rPr>
                <w:rFonts w:eastAsia="Times New Roman" w:cs="Arial"/>
                <w:b/>
                <w:sz w:val="24"/>
                <w:szCs w:val="24"/>
                <w:lang w:eastAsia="el-GR"/>
              </w:rPr>
              <w:t>ΤΟΥ Τ.Ε.Ι. ΘΕΣΣΑΛΙΑΣ</w:t>
            </w:r>
          </w:p>
        </w:tc>
        <w:tc>
          <w:tcPr>
            <w:tcW w:w="3508" w:type="dxa"/>
          </w:tcPr>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right"/>
              <w:rPr>
                <w:rFonts w:cs="Arial"/>
                <w:sz w:val="24"/>
                <w:szCs w:val="24"/>
              </w:rPr>
            </w:pPr>
          </w:p>
          <w:p w:rsidR="00107806" w:rsidRPr="006E3EAB" w:rsidRDefault="003B20D4" w:rsidP="00ED5C29">
            <w:pPr>
              <w:spacing w:line="276" w:lineRule="auto"/>
              <w:ind w:left="35" w:right="-569"/>
              <w:rPr>
                <w:rFonts w:cs="Arial"/>
                <w:i/>
                <w:sz w:val="24"/>
                <w:szCs w:val="24"/>
              </w:rPr>
            </w:pPr>
            <w:r w:rsidRPr="006E3EAB">
              <w:rPr>
                <w:rFonts w:cs="Arial"/>
                <w:sz w:val="24"/>
                <w:szCs w:val="24"/>
              </w:rPr>
              <w:t xml:space="preserve">                      </w:t>
            </w:r>
          </w:p>
        </w:tc>
      </w:tr>
    </w:tbl>
    <w:p w:rsidR="00107806" w:rsidRPr="006E3EAB" w:rsidRDefault="00107806" w:rsidP="00ED5C29">
      <w:pPr>
        <w:spacing w:after="120" w:line="276" w:lineRule="auto"/>
        <w:rPr>
          <w:rFonts w:ascii="Calibri" w:hAnsi="Calibri" w:cs="Arial"/>
          <w:sz w:val="24"/>
          <w:szCs w:val="24"/>
        </w:rPr>
      </w:pPr>
      <w:r w:rsidRPr="006E3EAB">
        <w:rPr>
          <w:rFonts w:ascii="Calibri" w:hAnsi="Calibri" w:cs="Arial"/>
          <w:i/>
          <w:noProof/>
          <w:sz w:val="24"/>
          <w:szCs w:val="24"/>
          <w:lang w:eastAsia="el-GR"/>
        </w:rPr>
        <mc:AlternateContent>
          <mc:Choice Requires="wpg">
            <w:drawing>
              <wp:anchor distT="0" distB="0" distL="114300" distR="114300" simplePos="0" relativeHeight="251659264" behindDoc="0" locked="0" layoutInCell="1" allowOverlap="1" wp14:anchorId="4A730769" wp14:editId="39F01CF0">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033C63" w:rsidRPr="006E3EAB" w:rsidRDefault="00EE475E"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ΠΡΑΚΤΙΚΟ </w:t>
      </w:r>
    </w:p>
    <w:p w:rsidR="00107806" w:rsidRPr="006E3EAB" w:rsidRDefault="00F0066D"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Pr>
          <w:rFonts w:ascii="Calibri" w:hAnsi="Calibri" w:cs="Arial"/>
          <w:b/>
          <w:sz w:val="24"/>
          <w:szCs w:val="24"/>
        </w:rPr>
        <w:t xml:space="preserve">ΚΕΝΤΡΙΚΗΣ </w:t>
      </w:r>
      <w:r w:rsidR="00107806" w:rsidRPr="006E3EAB">
        <w:rPr>
          <w:rFonts w:ascii="Calibri" w:hAnsi="Calibri" w:cs="Arial"/>
          <w:b/>
          <w:sz w:val="24"/>
          <w:szCs w:val="24"/>
        </w:rPr>
        <w:t xml:space="preserve">ΕΦΟΡΕΥΤΙΚΗΣ ΕΠΙΤΡΟΠΗΣ </w:t>
      </w:r>
    </w:p>
    <w:p w:rsidR="00881A82" w:rsidRPr="006E3EAB" w:rsidRDefault="00881A82"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p>
    <w:p w:rsidR="00107806" w:rsidRPr="006E3EAB" w:rsidRDefault="00107806" w:rsidP="00ED5C29">
      <w:pPr>
        <w:spacing w:after="120" w:line="276" w:lineRule="auto"/>
        <w:rPr>
          <w:rFonts w:ascii="Calibri" w:hAnsi="Calibri" w:cs="Arial"/>
          <w:sz w:val="24"/>
          <w:szCs w:val="24"/>
        </w:rPr>
      </w:pPr>
    </w:p>
    <w:p w:rsidR="00881A82" w:rsidRPr="00AF1C32"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 xml:space="preserve">Σήμερα </w:t>
      </w:r>
      <w:r w:rsidR="00566791" w:rsidRPr="003A308D">
        <w:rPr>
          <w:rFonts w:ascii="Calibri" w:hAnsi="Calibri" w:cs="Arial"/>
          <w:b/>
          <w:sz w:val="24"/>
          <w:szCs w:val="24"/>
        </w:rPr>
        <w:t>1</w:t>
      </w:r>
      <w:r w:rsidR="008A7FCD" w:rsidRPr="003A308D">
        <w:rPr>
          <w:rFonts w:ascii="Calibri" w:hAnsi="Calibri" w:cs="Arial"/>
          <w:b/>
          <w:sz w:val="24"/>
          <w:szCs w:val="24"/>
        </w:rPr>
        <w:t>4</w:t>
      </w:r>
      <w:r w:rsidR="00D85B8D" w:rsidRPr="003A308D">
        <w:rPr>
          <w:rFonts w:ascii="Calibri" w:hAnsi="Calibri" w:cs="Arial"/>
          <w:b/>
          <w:sz w:val="24"/>
          <w:szCs w:val="24"/>
        </w:rPr>
        <w:t xml:space="preserve"> </w:t>
      </w:r>
      <w:r w:rsidR="00566791" w:rsidRPr="003A308D">
        <w:rPr>
          <w:rFonts w:ascii="Calibri" w:hAnsi="Calibri" w:cs="Arial"/>
          <w:b/>
          <w:sz w:val="24"/>
          <w:szCs w:val="24"/>
        </w:rPr>
        <w:t>Ιουνί</w:t>
      </w:r>
      <w:r w:rsidR="00D85B8D" w:rsidRPr="003A308D">
        <w:rPr>
          <w:rFonts w:ascii="Calibri" w:hAnsi="Calibri" w:cs="Arial"/>
          <w:b/>
          <w:sz w:val="24"/>
          <w:szCs w:val="24"/>
        </w:rPr>
        <w:t>ου 201</w:t>
      </w:r>
      <w:r w:rsidR="00566791" w:rsidRPr="003A308D">
        <w:rPr>
          <w:rFonts w:ascii="Calibri" w:hAnsi="Calibri" w:cs="Arial"/>
          <w:b/>
          <w:sz w:val="24"/>
          <w:szCs w:val="24"/>
        </w:rPr>
        <w:t>8</w:t>
      </w:r>
      <w:r w:rsidRPr="006E3EAB">
        <w:rPr>
          <w:rFonts w:ascii="Calibri" w:hAnsi="Calibri" w:cs="Arial"/>
          <w:sz w:val="24"/>
          <w:szCs w:val="24"/>
        </w:rPr>
        <w:t xml:space="preserve">, ημέρα </w:t>
      </w:r>
      <w:r w:rsidR="008A7FCD">
        <w:rPr>
          <w:rFonts w:ascii="Calibri" w:hAnsi="Calibri" w:cs="Arial"/>
          <w:sz w:val="24"/>
          <w:szCs w:val="24"/>
        </w:rPr>
        <w:t>Πέμπτη</w:t>
      </w:r>
      <w:r w:rsidR="00566791" w:rsidRPr="00566791">
        <w:rPr>
          <w:rFonts w:ascii="Calibri" w:hAnsi="Calibri" w:cs="Arial"/>
          <w:color w:val="FF0000"/>
          <w:sz w:val="24"/>
          <w:szCs w:val="24"/>
        </w:rPr>
        <w:t xml:space="preserve"> </w:t>
      </w:r>
      <w:r w:rsidRPr="003A308D">
        <w:rPr>
          <w:rFonts w:ascii="Calibri" w:hAnsi="Calibri" w:cs="Arial"/>
          <w:b/>
          <w:sz w:val="24"/>
          <w:szCs w:val="24"/>
        </w:rPr>
        <w:t xml:space="preserve">και ώρα </w:t>
      </w:r>
      <w:r w:rsidR="003A308D" w:rsidRPr="003A308D">
        <w:rPr>
          <w:rFonts w:ascii="Calibri" w:hAnsi="Calibri" w:cs="Arial"/>
          <w:b/>
          <w:sz w:val="24"/>
          <w:szCs w:val="24"/>
        </w:rPr>
        <w:t>11</w:t>
      </w:r>
      <w:r w:rsidRPr="003A308D">
        <w:rPr>
          <w:rFonts w:ascii="Calibri" w:hAnsi="Calibri" w:cs="Arial"/>
          <w:b/>
          <w:sz w:val="24"/>
          <w:szCs w:val="24"/>
        </w:rPr>
        <w:t>:00</w:t>
      </w:r>
      <w:r w:rsidRPr="003A308D">
        <w:rPr>
          <w:rFonts w:ascii="Calibri" w:hAnsi="Calibri" w:cs="Arial"/>
          <w:sz w:val="24"/>
          <w:szCs w:val="24"/>
        </w:rPr>
        <w:t xml:space="preserve">, </w:t>
      </w:r>
      <w:r w:rsidR="00D57364" w:rsidRPr="003A308D">
        <w:rPr>
          <w:rFonts w:ascii="Calibri" w:hAnsi="Calibri" w:cs="Arial"/>
          <w:sz w:val="24"/>
          <w:szCs w:val="24"/>
        </w:rPr>
        <w:t xml:space="preserve">η </w:t>
      </w:r>
      <w:r w:rsidR="00881A82" w:rsidRPr="006E3EAB">
        <w:rPr>
          <w:rFonts w:ascii="Calibri" w:hAnsi="Calibri" w:cs="Arial"/>
          <w:sz w:val="24"/>
          <w:szCs w:val="24"/>
        </w:rPr>
        <w:t>Κεντρική Εφορευτική</w:t>
      </w:r>
      <w:r w:rsidR="00D57364" w:rsidRPr="006E3EAB">
        <w:rPr>
          <w:rFonts w:ascii="Calibri" w:hAnsi="Calibri" w:cs="Arial"/>
          <w:sz w:val="24"/>
          <w:szCs w:val="24"/>
        </w:rPr>
        <w:t xml:space="preserve"> </w:t>
      </w:r>
      <w:r w:rsidRPr="006E3EAB">
        <w:rPr>
          <w:rFonts w:ascii="Calibri" w:hAnsi="Calibri" w:cs="Arial"/>
          <w:sz w:val="24"/>
          <w:szCs w:val="24"/>
        </w:rPr>
        <w:t xml:space="preserve">Επιτροπή, η οποία συγκροτήθηκε με την </w:t>
      </w:r>
      <w:proofErr w:type="spellStart"/>
      <w:r w:rsidRPr="006E3EAB">
        <w:rPr>
          <w:rFonts w:ascii="Calibri" w:hAnsi="Calibri" w:cs="Arial"/>
          <w:sz w:val="24"/>
          <w:szCs w:val="24"/>
        </w:rPr>
        <w:t>αριθ</w:t>
      </w:r>
      <w:r w:rsidR="00662863">
        <w:rPr>
          <w:rFonts w:ascii="Calibri" w:hAnsi="Calibri" w:cs="Arial"/>
          <w:sz w:val="24"/>
          <w:szCs w:val="24"/>
        </w:rPr>
        <w:t>μ</w:t>
      </w:r>
      <w:proofErr w:type="spellEnd"/>
      <w:r w:rsidRPr="003A308D">
        <w:rPr>
          <w:rFonts w:ascii="Calibri" w:hAnsi="Calibri" w:cs="Arial"/>
          <w:sz w:val="24"/>
          <w:szCs w:val="24"/>
        </w:rPr>
        <w:t xml:space="preserve">. </w:t>
      </w:r>
      <w:r w:rsidR="003A308D" w:rsidRPr="003A308D">
        <w:rPr>
          <w:rFonts w:ascii="Calibri" w:hAnsi="Calibri" w:cs="Arial"/>
          <w:sz w:val="24"/>
          <w:szCs w:val="24"/>
        </w:rPr>
        <w:t>214</w:t>
      </w:r>
      <w:r w:rsidR="00033C63" w:rsidRPr="003A308D">
        <w:rPr>
          <w:rFonts w:ascii="Calibri" w:hAnsi="Calibri" w:cs="Arial"/>
          <w:sz w:val="24"/>
          <w:szCs w:val="24"/>
        </w:rPr>
        <w:t>/</w:t>
      </w:r>
      <w:r w:rsidR="00566791" w:rsidRPr="003A308D">
        <w:rPr>
          <w:rFonts w:ascii="Calibri" w:hAnsi="Calibri" w:cs="Arial"/>
          <w:sz w:val="24"/>
          <w:szCs w:val="24"/>
        </w:rPr>
        <w:t>1</w:t>
      </w:r>
      <w:r w:rsidR="003A308D" w:rsidRPr="003A308D">
        <w:rPr>
          <w:rFonts w:ascii="Calibri" w:hAnsi="Calibri" w:cs="Arial"/>
          <w:sz w:val="24"/>
          <w:szCs w:val="24"/>
        </w:rPr>
        <w:t>2</w:t>
      </w:r>
      <w:r w:rsidR="00033C63" w:rsidRPr="003A308D">
        <w:rPr>
          <w:rFonts w:ascii="Calibri" w:hAnsi="Calibri" w:cs="Arial"/>
          <w:sz w:val="24"/>
          <w:szCs w:val="24"/>
        </w:rPr>
        <w:t>-</w:t>
      </w:r>
      <w:r w:rsidR="00566791" w:rsidRPr="003A308D">
        <w:rPr>
          <w:rFonts w:ascii="Calibri" w:hAnsi="Calibri" w:cs="Arial"/>
          <w:sz w:val="24"/>
          <w:szCs w:val="24"/>
        </w:rPr>
        <w:t>6</w:t>
      </w:r>
      <w:r w:rsidR="00033C63" w:rsidRPr="003A308D">
        <w:rPr>
          <w:rFonts w:ascii="Calibri" w:hAnsi="Calibri" w:cs="Arial"/>
          <w:sz w:val="24"/>
          <w:szCs w:val="24"/>
        </w:rPr>
        <w:t>-201</w:t>
      </w:r>
      <w:r w:rsidR="00566791" w:rsidRPr="003A308D">
        <w:rPr>
          <w:rFonts w:ascii="Calibri" w:hAnsi="Calibri" w:cs="Arial"/>
          <w:sz w:val="24"/>
          <w:szCs w:val="24"/>
        </w:rPr>
        <w:t>8</w:t>
      </w:r>
      <w:r w:rsidR="003A308D" w:rsidRPr="003A308D">
        <w:rPr>
          <w:rFonts w:ascii="Calibri" w:hAnsi="Calibri" w:cs="Arial"/>
          <w:sz w:val="24"/>
          <w:szCs w:val="24"/>
        </w:rPr>
        <w:t xml:space="preserve"> (ΑΔΑ</w:t>
      </w:r>
      <w:r w:rsidR="000271F6" w:rsidRPr="003A308D">
        <w:rPr>
          <w:rFonts w:ascii="Calibri" w:hAnsi="Calibri" w:cs="Arial"/>
          <w:sz w:val="24"/>
          <w:szCs w:val="24"/>
        </w:rPr>
        <w:t xml:space="preserve"> </w:t>
      </w:r>
      <w:r w:rsidR="003A308D" w:rsidRPr="003A308D">
        <w:rPr>
          <w:rFonts w:ascii="Calibri" w:hAnsi="Calibri" w:cs="Arial"/>
          <w:sz w:val="24"/>
          <w:szCs w:val="24"/>
        </w:rPr>
        <w:t>60Μ346914Κ-6ΙΧ</w:t>
      </w:r>
      <w:r w:rsidR="00033C63" w:rsidRPr="003A308D">
        <w:rPr>
          <w:rFonts w:ascii="Calibri" w:hAnsi="Calibri" w:cs="Arial"/>
          <w:sz w:val="24"/>
          <w:szCs w:val="24"/>
        </w:rPr>
        <w:t xml:space="preserve">) </w:t>
      </w:r>
      <w:r w:rsidRPr="003A308D">
        <w:rPr>
          <w:rFonts w:ascii="Calibri" w:hAnsi="Calibri" w:cs="Arial"/>
          <w:sz w:val="24"/>
          <w:szCs w:val="24"/>
        </w:rPr>
        <w:t xml:space="preserve"> απόφασ</w:t>
      </w:r>
      <w:r w:rsidRPr="006E3EAB">
        <w:rPr>
          <w:rFonts w:ascii="Calibri" w:hAnsi="Calibri" w:cs="Arial"/>
          <w:sz w:val="24"/>
          <w:szCs w:val="24"/>
        </w:rPr>
        <w:t xml:space="preserve">η του </w:t>
      </w:r>
      <w:r w:rsidR="00881A82" w:rsidRPr="006E3EAB">
        <w:rPr>
          <w:rFonts w:ascii="Calibri" w:hAnsi="Calibri" w:cs="Arial"/>
          <w:sz w:val="24"/>
          <w:szCs w:val="24"/>
        </w:rPr>
        <w:t>Κοσμήτορα της Σχολής Τεχνολογικών Εφαρμογών τ</w:t>
      </w:r>
      <w:r w:rsidRPr="006E3EAB">
        <w:rPr>
          <w:rFonts w:ascii="Calibri" w:hAnsi="Calibri" w:cs="Arial"/>
          <w:sz w:val="24"/>
          <w:szCs w:val="24"/>
        </w:rPr>
        <w:t>ου Τ</w:t>
      </w:r>
      <w:r w:rsidR="00881A82" w:rsidRPr="006E3EAB">
        <w:rPr>
          <w:rFonts w:ascii="Calibri" w:hAnsi="Calibri" w:cs="Arial"/>
          <w:sz w:val="24"/>
          <w:szCs w:val="24"/>
        </w:rPr>
        <w:t>.</w:t>
      </w:r>
      <w:r w:rsidRPr="006E3EAB">
        <w:rPr>
          <w:rFonts w:ascii="Calibri" w:hAnsi="Calibri" w:cs="Arial"/>
          <w:sz w:val="24"/>
          <w:szCs w:val="24"/>
        </w:rPr>
        <w:t>Ε</w:t>
      </w:r>
      <w:r w:rsidR="00881A82" w:rsidRPr="006E3EAB">
        <w:rPr>
          <w:rFonts w:ascii="Calibri" w:hAnsi="Calibri" w:cs="Arial"/>
          <w:sz w:val="24"/>
          <w:szCs w:val="24"/>
        </w:rPr>
        <w:t>.</w:t>
      </w:r>
      <w:r w:rsidRPr="006E3EAB">
        <w:rPr>
          <w:rFonts w:ascii="Calibri" w:hAnsi="Calibri" w:cs="Arial"/>
          <w:sz w:val="24"/>
          <w:szCs w:val="24"/>
        </w:rPr>
        <w:t>Ι</w:t>
      </w:r>
      <w:r w:rsidR="00881A82" w:rsidRPr="006E3EAB">
        <w:rPr>
          <w:rFonts w:ascii="Calibri" w:hAnsi="Calibri" w:cs="Arial"/>
          <w:sz w:val="24"/>
          <w:szCs w:val="24"/>
        </w:rPr>
        <w:t>.</w:t>
      </w:r>
      <w:r w:rsidRPr="006E3EAB">
        <w:rPr>
          <w:rFonts w:ascii="Calibri" w:hAnsi="Calibri" w:cs="Arial"/>
          <w:sz w:val="24"/>
          <w:szCs w:val="24"/>
        </w:rPr>
        <w:t xml:space="preserve"> </w:t>
      </w:r>
      <w:r w:rsidR="00033C63" w:rsidRPr="006E3EAB">
        <w:rPr>
          <w:rFonts w:ascii="Calibri" w:hAnsi="Calibri" w:cs="Arial"/>
          <w:sz w:val="24"/>
          <w:szCs w:val="24"/>
        </w:rPr>
        <w:t>Θεσσαλίας</w:t>
      </w:r>
      <w:r w:rsidRPr="006E3EAB">
        <w:rPr>
          <w:rFonts w:ascii="Calibri" w:hAnsi="Calibri" w:cs="Arial"/>
          <w:sz w:val="24"/>
          <w:szCs w:val="24"/>
        </w:rPr>
        <w:t>,</w:t>
      </w:r>
      <w:r w:rsidRPr="006E3EAB">
        <w:rPr>
          <w:rFonts w:ascii="Calibri" w:hAnsi="Calibri" w:cs="Arial"/>
          <w:color w:val="FF0000"/>
          <w:sz w:val="24"/>
          <w:szCs w:val="24"/>
        </w:rPr>
        <w:t xml:space="preserve"> </w:t>
      </w:r>
      <w:r w:rsidRPr="006E3EAB">
        <w:rPr>
          <w:rFonts w:ascii="Calibri" w:hAnsi="Calibri" w:cs="Arial"/>
          <w:sz w:val="24"/>
          <w:szCs w:val="24"/>
        </w:rPr>
        <w:t>συνήλθ</w:t>
      </w:r>
      <w:r w:rsidR="00D57364" w:rsidRPr="006E3EAB">
        <w:rPr>
          <w:rFonts w:ascii="Calibri" w:hAnsi="Calibri" w:cs="Arial"/>
          <w:sz w:val="24"/>
          <w:szCs w:val="24"/>
        </w:rPr>
        <w:t>ε</w:t>
      </w:r>
      <w:r w:rsidR="00033C63" w:rsidRPr="006E3EAB">
        <w:rPr>
          <w:rFonts w:ascii="Calibri" w:hAnsi="Calibri" w:cs="Arial"/>
          <w:sz w:val="24"/>
          <w:szCs w:val="24"/>
        </w:rPr>
        <w:t xml:space="preserve"> σε </w:t>
      </w:r>
      <w:r w:rsidR="00033C63" w:rsidRPr="00AF1C32">
        <w:rPr>
          <w:rFonts w:ascii="Calibri" w:hAnsi="Calibri" w:cs="Arial"/>
          <w:sz w:val="24"/>
          <w:szCs w:val="24"/>
        </w:rPr>
        <w:t xml:space="preserve">συνεδρίαση </w:t>
      </w:r>
      <w:r w:rsidR="00566791" w:rsidRPr="00AF1C32">
        <w:rPr>
          <w:rFonts w:ascii="Calibri" w:hAnsi="Calibri" w:cs="Arial"/>
          <w:sz w:val="24"/>
          <w:szCs w:val="24"/>
        </w:rPr>
        <w:t xml:space="preserve">στο </w:t>
      </w:r>
      <w:r w:rsidR="003A308D" w:rsidRPr="00AF1C32">
        <w:rPr>
          <w:rFonts w:ascii="Calibri" w:hAnsi="Calibri" w:cs="Arial"/>
          <w:sz w:val="24"/>
          <w:szCs w:val="24"/>
        </w:rPr>
        <w:t xml:space="preserve"> γραφείο του Προέδρου </w:t>
      </w:r>
      <w:r w:rsidR="00AF1C32" w:rsidRPr="00AF1C32">
        <w:rPr>
          <w:rFonts w:ascii="Calibri" w:hAnsi="Calibri" w:cs="Arial"/>
          <w:sz w:val="24"/>
          <w:szCs w:val="24"/>
        </w:rPr>
        <w:t xml:space="preserve">της Επιτροπής </w:t>
      </w:r>
      <w:r w:rsidR="00566791" w:rsidRPr="00AF1C32">
        <w:rPr>
          <w:rFonts w:ascii="Calibri" w:hAnsi="Calibri" w:cs="Arial"/>
          <w:sz w:val="24"/>
          <w:szCs w:val="24"/>
        </w:rPr>
        <w:t>που βρίσκεται στο</w:t>
      </w:r>
      <w:r w:rsidR="003A308D" w:rsidRPr="00AF1C32">
        <w:rPr>
          <w:rFonts w:ascii="Calibri" w:hAnsi="Calibri" w:cs="Arial"/>
          <w:sz w:val="24"/>
          <w:szCs w:val="24"/>
        </w:rPr>
        <w:t xml:space="preserve"> </w:t>
      </w:r>
      <w:r w:rsidR="00566791" w:rsidRPr="00AF1C32">
        <w:rPr>
          <w:rFonts w:ascii="Calibri" w:hAnsi="Calibri" w:cs="Arial"/>
          <w:sz w:val="24"/>
          <w:szCs w:val="24"/>
        </w:rPr>
        <w:t>ισόγειο</w:t>
      </w:r>
      <w:r w:rsidR="003A308D" w:rsidRPr="00AF1C32">
        <w:rPr>
          <w:rFonts w:ascii="Calibri" w:hAnsi="Calibri" w:cs="Arial"/>
          <w:sz w:val="24"/>
          <w:szCs w:val="24"/>
        </w:rPr>
        <w:t xml:space="preserve"> του κτηρίου</w:t>
      </w:r>
      <w:r w:rsidR="00881A82" w:rsidRPr="00AF1C32">
        <w:rPr>
          <w:rFonts w:ascii="Calibri" w:hAnsi="Calibri" w:cs="Arial"/>
          <w:sz w:val="24"/>
          <w:szCs w:val="24"/>
        </w:rPr>
        <w:t xml:space="preserve"> του Τμήματος Μηχανικών</w:t>
      </w:r>
      <w:r w:rsidR="00987B75" w:rsidRPr="00AF1C32">
        <w:rPr>
          <w:rFonts w:ascii="Calibri" w:hAnsi="Calibri" w:cs="Arial"/>
          <w:sz w:val="24"/>
          <w:szCs w:val="24"/>
        </w:rPr>
        <w:t xml:space="preserve"> Πληροφορικής</w:t>
      </w:r>
      <w:r w:rsidR="00881A82" w:rsidRPr="00AF1C32">
        <w:rPr>
          <w:rFonts w:ascii="Calibri" w:hAnsi="Calibri" w:cs="Arial"/>
          <w:sz w:val="24"/>
          <w:szCs w:val="24"/>
        </w:rPr>
        <w:t xml:space="preserve"> Τ.Ε.</w:t>
      </w:r>
    </w:p>
    <w:p w:rsidR="001255C4" w:rsidRPr="006E3EAB" w:rsidRDefault="001255C4" w:rsidP="001255C4">
      <w:pPr>
        <w:spacing w:after="120" w:line="276" w:lineRule="auto"/>
        <w:jc w:val="both"/>
        <w:rPr>
          <w:rFonts w:ascii="Calibri" w:hAnsi="Calibri" w:cs="Arial"/>
          <w:sz w:val="24"/>
          <w:szCs w:val="24"/>
        </w:rPr>
      </w:pPr>
      <w:r w:rsidRPr="006E3EAB">
        <w:rPr>
          <w:rFonts w:ascii="Calibri" w:hAnsi="Calibri" w:cs="Arial"/>
          <w:sz w:val="24"/>
          <w:szCs w:val="24"/>
        </w:rPr>
        <w:t>Παρόντ</w:t>
      </w:r>
      <w:r>
        <w:rPr>
          <w:rFonts w:ascii="Calibri" w:hAnsi="Calibri" w:cs="Arial"/>
          <w:sz w:val="24"/>
          <w:szCs w:val="24"/>
        </w:rPr>
        <w:t xml:space="preserve">α </w:t>
      </w:r>
      <w:r w:rsidRPr="006E3EAB">
        <w:rPr>
          <w:rFonts w:ascii="Calibri" w:hAnsi="Calibri" w:cs="Arial"/>
          <w:sz w:val="24"/>
          <w:szCs w:val="24"/>
        </w:rPr>
        <w:t xml:space="preserve">είναι </w:t>
      </w:r>
      <w:r>
        <w:rPr>
          <w:rFonts w:ascii="Calibri" w:hAnsi="Calibri" w:cs="Arial"/>
          <w:sz w:val="24"/>
          <w:szCs w:val="24"/>
        </w:rPr>
        <w:t xml:space="preserve">τα </w:t>
      </w:r>
      <w:r w:rsidRPr="003A308D">
        <w:rPr>
          <w:rFonts w:ascii="Calibri" w:hAnsi="Calibri" w:cs="Arial"/>
          <w:sz w:val="24"/>
          <w:szCs w:val="24"/>
        </w:rPr>
        <w:t xml:space="preserve">τακτικά </w:t>
      </w:r>
      <w:r>
        <w:rPr>
          <w:rFonts w:ascii="Calibri" w:hAnsi="Calibri" w:cs="Arial"/>
          <w:sz w:val="24"/>
          <w:szCs w:val="24"/>
        </w:rPr>
        <w:t>μέλη</w:t>
      </w:r>
      <w:r w:rsidRPr="006E3EAB">
        <w:rPr>
          <w:rFonts w:ascii="Calibri" w:hAnsi="Calibri" w:cs="Arial"/>
          <w:sz w:val="24"/>
          <w:szCs w:val="24"/>
        </w:rPr>
        <w:t>:</w:t>
      </w:r>
    </w:p>
    <w:p w:rsidR="003A308D" w:rsidRPr="003A308D" w:rsidRDefault="003A308D" w:rsidP="003A308D">
      <w:pPr>
        <w:spacing w:after="0" w:line="276" w:lineRule="auto"/>
        <w:rPr>
          <w:rFonts w:ascii="Calibri" w:eastAsia="Times New Roman" w:hAnsi="Calibri" w:cs="Arial"/>
          <w:sz w:val="24"/>
          <w:szCs w:val="24"/>
          <w:lang w:eastAsia="el-GR"/>
        </w:rPr>
      </w:pPr>
      <w:r w:rsidRPr="003A308D">
        <w:rPr>
          <w:rFonts w:ascii="Calibri" w:eastAsia="Times New Roman" w:hAnsi="Calibri" w:cs="Arial"/>
          <w:sz w:val="24"/>
          <w:szCs w:val="24"/>
          <w:lang w:eastAsia="el-GR"/>
        </w:rPr>
        <w:t>1. Σαμαράς Νικόλαος, Καθηγητής πρώτης βαθμίδας, Πρόεδρος</w:t>
      </w:r>
    </w:p>
    <w:p w:rsidR="003A308D" w:rsidRPr="003A308D" w:rsidRDefault="003A308D" w:rsidP="003A308D">
      <w:pPr>
        <w:spacing w:after="0" w:line="276" w:lineRule="auto"/>
        <w:rPr>
          <w:rFonts w:ascii="Calibri" w:eastAsia="Times New Roman" w:hAnsi="Calibri" w:cs="Arial"/>
          <w:sz w:val="24"/>
          <w:szCs w:val="24"/>
          <w:lang w:eastAsia="el-GR"/>
        </w:rPr>
      </w:pPr>
      <w:r w:rsidRPr="003A308D">
        <w:rPr>
          <w:rFonts w:ascii="Calibri" w:eastAsia="Times New Roman" w:hAnsi="Calibri" w:cs="Arial"/>
          <w:sz w:val="24"/>
          <w:szCs w:val="24"/>
          <w:lang w:eastAsia="el-GR"/>
        </w:rPr>
        <w:t xml:space="preserve">2. </w:t>
      </w:r>
      <w:proofErr w:type="spellStart"/>
      <w:r w:rsidRPr="003A308D">
        <w:rPr>
          <w:rFonts w:ascii="Calibri" w:eastAsia="Times New Roman" w:hAnsi="Calibri" w:cs="Arial"/>
          <w:sz w:val="24"/>
          <w:szCs w:val="24"/>
          <w:lang w:eastAsia="el-GR"/>
        </w:rPr>
        <w:t>Τσουκάτος</w:t>
      </w:r>
      <w:proofErr w:type="spellEnd"/>
      <w:r w:rsidRPr="003A308D">
        <w:rPr>
          <w:rFonts w:ascii="Calibri" w:eastAsia="Times New Roman" w:hAnsi="Calibri" w:cs="Arial"/>
          <w:sz w:val="24"/>
          <w:szCs w:val="24"/>
          <w:lang w:eastAsia="el-GR"/>
        </w:rPr>
        <w:t xml:space="preserve"> Κων/νος, Επίκουρος Καθηγητής  </w:t>
      </w:r>
    </w:p>
    <w:p w:rsidR="003A308D" w:rsidRPr="003A308D" w:rsidRDefault="003A308D" w:rsidP="003A308D">
      <w:pPr>
        <w:spacing w:after="0" w:line="276" w:lineRule="auto"/>
        <w:rPr>
          <w:rFonts w:ascii="Calibri" w:eastAsia="Times New Roman" w:hAnsi="Calibri" w:cs="Arial"/>
          <w:sz w:val="24"/>
          <w:szCs w:val="24"/>
          <w:lang w:eastAsia="el-GR"/>
        </w:rPr>
      </w:pPr>
      <w:r w:rsidRPr="003A308D">
        <w:rPr>
          <w:rFonts w:ascii="Calibri" w:eastAsia="Times New Roman" w:hAnsi="Calibri" w:cs="Arial"/>
          <w:sz w:val="24"/>
          <w:szCs w:val="24"/>
          <w:lang w:eastAsia="el-GR"/>
        </w:rPr>
        <w:t xml:space="preserve">3. </w:t>
      </w:r>
      <w:proofErr w:type="spellStart"/>
      <w:r w:rsidRPr="003A308D">
        <w:rPr>
          <w:rFonts w:ascii="Calibri" w:eastAsia="Times New Roman" w:hAnsi="Calibri" w:cs="Arial"/>
          <w:sz w:val="24"/>
          <w:szCs w:val="24"/>
          <w:lang w:eastAsia="el-GR"/>
        </w:rPr>
        <w:t>Κόκκορας</w:t>
      </w:r>
      <w:proofErr w:type="spellEnd"/>
      <w:r w:rsidRPr="003A308D">
        <w:rPr>
          <w:rFonts w:ascii="Calibri" w:eastAsia="Times New Roman" w:hAnsi="Calibri" w:cs="Arial"/>
          <w:sz w:val="24"/>
          <w:szCs w:val="24"/>
          <w:lang w:eastAsia="el-GR"/>
        </w:rPr>
        <w:t xml:space="preserve"> Φώτιος, Λέκτορας  </w:t>
      </w:r>
    </w:p>
    <w:p w:rsidR="00097F69" w:rsidRPr="00097F69" w:rsidRDefault="00097F69" w:rsidP="00097F69">
      <w:pPr>
        <w:pStyle w:val="a3"/>
        <w:spacing w:after="120" w:line="276" w:lineRule="auto"/>
        <w:jc w:val="both"/>
        <w:rPr>
          <w:rFonts w:ascii="Calibri" w:hAnsi="Calibri" w:cs="Arial"/>
          <w:sz w:val="24"/>
          <w:szCs w:val="24"/>
        </w:rPr>
      </w:pPr>
    </w:p>
    <w:p w:rsidR="005C1A03" w:rsidRPr="007E40B7" w:rsidRDefault="00107806" w:rsidP="00ED5C29">
      <w:pPr>
        <w:spacing w:after="120" w:line="276" w:lineRule="auto"/>
        <w:jc w:val="both"/>
        <w:rPr>
          <w:rFonts w:ascii="Calibri" w:hAnsi="Calibri" w:cs="Arial"/>
          <w:sz w:val="24"/>
          <w:szCs w:val="24"/>
        </w:rPr>
      </w:pPr>
      <w:r w:rsidRPr="007E40B7">
        <w:rPr>
          <w:rFonts w:ascii="Calibri" w:hAnsi="Calibri" w:cs="Arial"/>
          <w:sz w:val="24"/>
          <w:szCs w:val="24"/>
        </w:rPr>
        <w:t xml:space="preserve">Χρέη Γραμματέα κατά τη συνεδρίαση ασκεί </w:t>
      </w:r>
      <w:r w:rsidR="003A308D" w:rsidRPr="007E40B7">
        <w:rPr>
          <w:rFonts w:ascii="Calibri" w:hAnsi="Calibri" w:cs="Arial"/>
          <w:sz w:val="24"/>
          <w:szCs w:val="24"/>
        </w:rPr>
        <w:t xml:space="preserve"> ο</w:t>
      </w:r>
      <w:r w:rsidR="00602EB1" w:rsidRPr="007E40B7">
        <w:rPr>
          <w:rFonts w:ascii="Calibri" w:hAnsi="Calibri" w:cs="Arial"/>
          <w:sz w:val="24"/>
          <w:szCs w:val="24"/>
        </w:rPr>
        <w:t xml:space="preserve"> </w:t>
      </w:r>
      <w:proofErr w:type="spellStart"/>
      <w:r w:rsidR="007E40B7" w:rsidRPr="007E40B7">
        <w:rPr>
          <w:rFonts w:ascii="Calibri" w:hAnsi="Calibri" w:cs="Arial"/>
          <w:sz w:val="24"/>
          <w:szCs w:val="24"/>
        </w:rPr>
        <w:t>Κόκκορας</w:t>
      </w:r>
      <w:proofErr w:type="spellEnd"/>
      <w:r w:rsidR="007E40B7" w:rsidRPr="007E40B7">
        <w:rPr>
          <w:rFonts w:ascii="Calibri" w:hAnsi="Calibri" w:cs="Arial"/>
          <w:sz w:val="24"/>
          <w:szCs w:val="24"/>
        </w:rPr>
        <w:t xml:space="preserve"> Φώτιος.</w:t>
      </w:r>
    </w:p>
    <w:p w:rsidR="00A84FAC" w:rsidRPr="0047367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Μετά τη διαπίστωση απαρτίας,</w:t>
      </w:r>
      <w:r w:rsidR="00FF33F4" w:rsidRPr="00FF33F4">
        <w:rPr>
          <w:rFonts w:ascii="Calibri" w:hAnsi="Calibri" w:cs="Arial"/>
          <w:sz w:val="24"/>
          <w:szCs w:val="24"/>
        </w:rPr>
        <w:t xml:space="preserve">  </w:t>
      </w:r>
      <w:r w:rsidR="003A308D">
        <w:rPr>
          <w:rFonts w:ascii="Calibri" w:hAnsi="Calibri" w:cs="Arial"/>
          <w:sz w:val="24"/>
          <w:szCs w:val="24"/>
        </w:rPr>
        <w:t xml:space="preserve">ο </w:t>
      </w:r>
      <w:r w:rsidRPr="005C1A03">
        <w:rPr>
          <w:rFonts w:ascii="Calibri" w:hAnsi="Calibri" w:cs="Arial"/>
          <w:color w:val="FF0000"/>
          <w:sz w:val="24"/>
          <w:szCs w:val="24"/>
        </w:rPr>
        <w:t xml:space="preserve"> </w:t>
      </w:r>
      <w:r w:rsidRPr="006E3EAB">
        <w:rPr>
          <w:rFonts w:ascii="Calibri" w:hAnsi="Calibri" w:cs="Arial"/>
          <w:sz w:val="24"/>
          <w:szCs w:val="24"/>
        </w:rPr>
        <w:t xml:space="preserve">Πρόεδρος της Εφορευτικής Επιτροπής </w:t>
      </w:r>
      <w:r w:rsidR="00124164" w:rsidRPr="00124164">
        <w:rPr>
          <w:rFonts w:ascii="Calibri" w:hAnsi="Calibri" w:cs="Arial"/>
          <w:sz w:val="24"/>
          <w:szCs w:val="24"/>
        </w:rPr>
        <w:t xml:space="preserve">κηρύσσει την έναρξη της συνεδρίασης και </w:t>
      </w:r>
      <w:r w:rsidRPr="006E3EAB">
        <w:rPr>
          <w:rFonts w:ascii="Calibri" w:hAnsi="Calibri" w:cs="Arial"/>
          <w:sz w:val="24"/>
          <w:szCs w:val="24"/>
        </w:rPr>
        <w:t>εισηγείται τ</w:t>
      </w:r>
      <w:r w:rsidR="00D85B8D" w:rsidRPr="006E3EAB">
        <w:rPr>
          <w:rFonts w:ascii="Calibri" w:hAnsi="Calibri" w:cs="Arial"/>
          <w:sz w:val="24"/>
          <w:szCs w:val="24"/>
        </w:rPr>
        <w:t>ο</w:t>
      </w:r>
      <w:r w:rsidRPr="006E3EAB">
        <w:rPr>
          <w:rFonts w:ascii="Calibri" w:hAnsi="Calibri" w:cs="Arial"/>
          <w:sz w:val="24"/>
          <w:szCs w:val="24"/>
        </w:rPr>
        <w:t xml:space="preserve"> </w:t>
      </w:r>
      <w:r w:rsidR="00D85B8D" w:rsidRPr="006E3EAB">
        <w:rPr>
          <w:rFonts w:ascii="Calibri" w:hAnsi="Calibri" w:cs="Arial"/>
          <w:sz w:val="24"/>
          <w:szCs w:val="24"/>
        </w:rPr>
        <w:t>μοναδικό θέμα</w:t>
      </w:r>
      <w:r w:rsidRPr="006E3EAB">
        <w:rPr>
          <w:rFonts w:ascii="Calibri" w:hAnsi="Calibri" w:cs="Arial"/>
          <w:sz w:val="24"/>
          <w:szCs w:val="24"/>
        </w:rPr>
        <w:t xml:space="preserve"> της συνεδρίασης</w:t>
      </w:r>
      <w:r w:rsidR="00457F17">
        <w:rPr>
          <w:rFonts w:ascii="Calibri" w:hAnsi="Calibri" w:cs="Arial"/>
          <w:sz w:val="24"/>
          <w:szCs w:val="24"/>
        </w:rPr>
        <w:t>:</w:t>
      </w:r>
    </w:p>
    <w:p w:rsidR="0094286E" w:rsidRDefault="00107806" w:rsidP="00ED5C29">
      <w:pPr>
        <w:spacing w:after="0" w:line="276" w:lineRule="auto"/>
        <w:jc w:val="center"/>
        <w:rPr>
          <w:rFonts w:ascii="Calibri" w:hAnsi="Calibri" w:cs="Arial"/>
          <w:b/>
          <w:sz w:val="24"/>
          <w:szCs w:val="24"/>
        </w:rPr>
      </w:pPr>
      <w:r w:rsidRPr="0047367B">
        <w:rPr>
          <w:rFonts w:ascii="Calibri" w:hAnsi="Calibri" w:cs="Arial"/>
          <w:b/>
          <w:sz w:val="24"/>
          <w:szCs w:val="24"/>
        </w:rPr>
        <w:t>«</w:t>
      </w:r>
      <w:r w:rsidR="00F97B75" w:rsidRPr="0047367B">
        <w:rPr>
          <w:rFonts w:ascii="Calibri" w:hAnsi="Calibri" w:cs="Arial"/>
          <w:b/>
          <w:sz w:val="24"/>
          <w:szCs w:val="24"/>
        </w:rPr>
        <w:t xml:space="preserve">Εξέταση εκλογιμότητας και ανακήρυξη των υποψηφίων </w:t>
      </w:r>
    </w:p>
    <w:p w:rsidR="0094286E" w:rsidRPr="003A308D"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για </w:t>
      </w:r>
      <w:r w:rsidR="0094286E">
        <w:rPr>
          <w:rFonts w:ascii="Calibri" w:hAnsi="Calibri" w:cs="Arial"/>
          <w:b/>
          <w:sz w:val="24"/>
          <w:szCs w:val="24"/>
        </w:rPr>
        <w:t xml:space="preserve">την ανάδειξη </w:t>
      </w:r>
      <w:r w:rsidRPr="0047367B">
        <w:rPr>
          <w:rFonts w:ascii="Calibri" w:hAnsi="Calibri" w:cs="Arial"/>
          <w:b/>
          <w:sz w:val="24"/>
          <w:szCs w:val="24"/>
        </w:rPr>
        <w:t xml:space="preserve">Προέδρου και </w:t>
      </w:r>
      <w:r w:rsidRPr="003A308D">
        <w:rPr>
          <w:rFonts w:ascii="Calibri" w:hAnsi="Calibri" w:cs="Arial"/>
          <w:b/>
          <w:sz w:val="24"/>
          <w:szCs w:val="24"/>
        </w:rPr>
        <w:t>Αναπληρωτή Προέδρου</w:t>
      </w:r>
    </w:p>
    <w:p w:rsidR="0047367B"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του Τμήματος Μηχανικών</w:t>
      </w:r>
      <w:r w:rsidR="00AA1EA3">
        <w:rPr>
          <w:rFonts w:ascii="Calibri" w:hAnsi="Calibri" w:cs="Arial"/>
          <w:b/>
          <w:sz w:val="24"/>
          <w:szCs w:val="24"/>
        </w:rPr>
        <w:t xml:space="preserve"> Πληροφορικής</w:t>
      </w:r>
      <w:r w:rsidRPr="0047367B">
        <w:rPr>
          <w:rFonts w:ascii="Calibri" w:hAnsi="Calibri" w:cs="Arial"/>
          <w:b/>
          <w:sz w:val="24"/>
          <w:szCs w:val="24"/>
        </w:rPr>
        <w:t xml:space="preserve"> Τ.Ε. </w:t>
      </w:r>
    </w:p>
    <w:p w:rsidR="00107806" w:rsidRPr="0047367B"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της Σχολής Τεχνολογικών Εφαρμογών </w:t>
      </w:r>
      <w:r w:rsidR="00F97B75" w:rsidRPr="0047367B">
        <w:rPr>
          <w:rFonts w:ascii="Calibri" w:hAnsi="Calibri" w:cs="Arial"/>
          <w:b/>
          <w:sz w:val="24"/>
          <w:szCs w:val="24"/>
        </w:rPr>
        <w:t>του Τ.Ε.Ι. Θεσσαλίας</w:t>
      </w:r>
      <w:r w:rsidR="00107806" w:rsidRPr="0047367B">
        <w:rPr>
          <w:rFonts w:ascii="Calibri" w:hAnsi="Calibri" w:cs="Arial"/>
          <w:b/>
          <w:sz w:val="24"/>
          <w:szCs w:val="24"/>
        </w:rPr>
        <w:t>»</w:t>
      </w:r>
    </w:p>
    <w:p w:rsidR="00F97B75" w:rsidRPr="006E3EAB" w:rsidRDefault="00F97B75" w:rsidP="00ED5C29">
      <w:pPr>
        <w:spacing w:after="120" w:line="276" w:lineRule="auto"/>
        <w:jc w:val="both"/>
        <w:rPr>
          <w:rFonts w:ascii="Calibri" w:hAnsi="Calibri" w:cs="Arial"/>
          <w:sz w:val="24"/>
          <w:szCs w:val="24"/>
        </w:rPr>
      </w:pPr>
    </w:p>
    <w:p w:rsidR="00107806" w:rsidRPr="003A308D" w:rsidRDefault="00881A82" w:rsidP="00ED5C29">
      <w:pPr>
        <w:spacing w:after="120" w:line="276" w:lineRule="auto"/>
        <w:jc w:val="both"/>
        <w:rPr>
          <w:rFonts w:ascii="Calibri" w:hAnsi="Calibri" w:cs="Arial"/>
          <w:sz w:val="24"/>
          <w:szCs w:val="24"/>
        </w:rPr>
      </w:pPr>
      <w:r w:rsidRPr="003A308D">
        <w:rPr>
          <w:rFonts w:ascii="Calibri" w:hAnsi="Calibri" w:cs="Arial"/>
          <w:sz w:val="24"/>
          <w:szCs w:val="24"/>
        </w:rPr>
        <w:t>Ο</w:t>
      </w:r>
      <w:r w:rsidR="00107806" w:rsidRPr="003A308D">
        <w:rPr>
          <w:rFonts w:ascii="Calibri" w:hAnsi="Calibri" w:cs="Arial"/>
          <w:sz w:val="24"/>
          <w:szCs w:val="24"/>
        </w:rPr>
        <w:t xml:space="preserve"> Πρόεδρος της Εφορευτικής Επιτροπής ενημερώνει τα μέλη ότι</w:t>
      </w:r>
      <w:r w:rsidR="003A27FB" w:rsidRPr="003A308D">
        <w:rPr>
          <w:rFonts w:ascii="Calibri" w:hAnsi="Calibri" w:cs="Arial"/>
          <w:sz w:val="24"/>
          <w:szCs w:val="24"/>
        </w:rPr>
        <w:t xml:space="preserve"> </w:t>
      </w:r>
      <w:r w:rsidR="005C1A03" w:rsidRPr="003A308D">
        <w:rPr>
          <w:rFonts w:ascii="Calibri" w:hAnsi="Calibri" w:cs="Arial"/>
          <w:sz w:val="24"/>
          <w:szCs w:val="24"/>
        </w:rPr>
        <w:t xml:space="preserve">έως τη λήξη της προθεσμίας υποβολής υποψηφιοτήτων </w:t>
      </w:r>
      <w:r w:rsidR="003A27FB" w:rsidRPr="003A308D">
        <w:rPr>
          <w:rFonts w:ascii="Calibri" w:hAnsi="Calibri" w:cs="Arial"/>
          <w:sz w:val="24"/>
          <w:szCs w:val="24"/>
        </w:rPr>
        <w:t>κατ</w:t>
      </w:r>
      <w:r w:rsidRPr="003A308D">
        <w:rPr>
          <w:rFonts w:ascii="Calibri" w:hAnsi="Calibri" w:cs="Arial"/>
          <w:sz w:val="24"/>
          <w:szCs w:val="24"/>
        </w:rPr>
        <w:t>ατ</w:t>
      </w:r>
      <w:r w:rsidR="003A27FB" w:rsidRPr="003A308D">
        <w:rPr>
          <w:rFonts w:ascii="Calibri" w:hAnsi="Calibri" w:cs="Arial"/>
          <w:sz w:val="24"/>
          <w:szCs w:val="24"/>
        </w:rPr>
        <w:t>έθ</w:t>
      </w:r>
      <w:r w:rsidRPr="003A308D">
        <w:rPr>
          <w:rFonts w:ascii="Calibri" w:hAnsi="Calibri" w:cs="Arial"/>
          <w:sz w:val="24"/>
          <w:szCs w:val="24"/>
        </w:rPr>
        <w:t>η</w:t>
      </w:r>
      <w:r w:rsidR="00B249BE" w:rsidRPr="003A308D">
        <w:rPr>
          <w:rFonts w:ascii="Calibri" w:hAnsi="Calibri" w:cs="Arial"/>
          <w:sz w:val="24"/>
          <w:szCs w:val="24"/>
        </w:rPr>
        <w:t>κ</w:t>
      </w:r>
      <w:r w:rsidR="003A308D">
        <w:rPr>
          <w:rFonts w:ascii="Calibri" w:hAnsi="Calibri" w:cs="Arial"/>
          <w:sz w:val="24"/>
          <w:szCs w:val="24"/>
        </w:rPr>
        <w:t xml:space="preserve">αν </w:t>
      </w:r>
      <w:r w:rsidR="003A27FB" w:rsidRPr="003A308D">
        <w:rPr>
          <w:rFonts w:ascii="Calibri" w:hAnsi="Calibri" w:cs="Arial"/>
          <w:sz w:val="24"/>
          <w:szCs w:val="24"/>
        </w:rPr>
        <w:t>οι κάτωθι αιτήσεις υποψηφιότητας</w:t>
      </w:r>
      <w:r w:rsidR="00107806" w:rsidRPr="003A308D">
        <w:rPr>
          <w:rFonts w:ascii="Calibri" w:hAnsi="Calibri" w:cs="Arial"/>
          <w:sz w:val="24"/>
          <w:szCs w:val="24"/>
        </w:rPr>
        <w:t>:</w:t>
      </w:r>
    </w:p>
    <w:p w:rsidR="00B249BE" w:rsidRPr="006E3EAB" w:rsidRDefault="00B249BE" w:rsidP="00ED5C29">
      <w:pPr>
        <w:tabs>
          <w:tab w:val="left" w:pos="851"/>
        </w:tabs>
        <w:spacing w:after="0" w:line="276" w:lineRule="auto"/>
        <w:ind w:right="-108"/>
        <w:jc w:val="both"/>
        <w:rPr>
          <w:rFonts w:ascii="Calibri" w:eastAsia="Calibri" w:hAnsi="Calibri" w:cs="Arial"/>
          <w:sz w:val="24"/>
          <w:szCs w:val="24"/>
        </w:rPr>
      </w:pPr>
    </w:p>
    <w:p w:rsidR="00B249BE" w:rsidRPr="006E3EAB" w:rsidRDefault="00B249BE" w:rsidP="00ED5C29">
      <w:pPr>
        <w:tabs>
          <w:tab w:val="left" w:pos="851"/>
        </w:tabs>
        <w:spacing w:after="0" w:line="276" w:lineRule="auto"/>
        <w:ind w:right="-108"/>
        <w:jc w:val="both"/>
        <w:rPr>
          <w:rFonts w:ascii="Calibri" w:eastAsia="Calibri" w:hAnsi="Calibri" w:cs="Arial"/>
          <w:sz w:val="24"/>
          <w:szCs w:val="24"/>
        </w:rPr>
      </w:pPr>
      <w:r w:rsidRPr="006E3EAB">
        <w:rPr>
          <w:rFonts w:ascii="Calibri" w:eastAsia="Calibri" w:hAnsi="Calibri" w:cs="Arial"/>
          <w:sz w:val="24"/>
          <w:szCs w:val="24"/>
        </w:rPr>
        <w:t xml:space="preserve">Για το αξίωμα του </w:t>
      </w:r>
      <w:r w:rsidRPr="006E3EAB">
        <w:rPr>
          <w:rFonts w:ascii="Calibri" w:eastAsia="Calibri" w:hAnsi="Calibri" w:cs="Arial"/>
          <w:b/>
          <w:sz w:val="24"/>
          <w:szCs w:val="24"/>
        </w:rPr>
        <w:t>Προέδρου</w:t>
      </w:r>
      <w:r w:rsidRPr="006E3EAB">
        <w:rPr>
          <w:rFonts w:ascii="Calibri" w:eastAsia="Calibri" w:hAnsi="Calibri" w:cs="Arial"/>
          <w:sz w:val="24"/>
          <w:szCs w:val="24"/>
        </w:rPr>
        <w:t xml:space="preserve"> του Τμήματος Μηχανικών </w:t>
      </w:r>
      <w:r w:rsidR="00AA1EA3" w:rsidRPr="00AA1EA3">
        <w:rPr>
          <w:rFonts w:ascii="Calibri" w:eastAsia="Calibri" w:hAnsi="Calibri" w:cs="Arial"/>
          <w:sz w:val="24"/>
          <w:szCs w:val="24"/>
        </w:rPr>
        <w:t xml:space="preserve">Πληροφορικής </w:t>
      </w:r>
      <w:r w:rsidRPr="006E3EAB">
        <w:rPr>
          <w:rFonts w:ascii="Calibri" w:eastAsia="Calibri" w:hAnsi="Calibri" w:cs="Arial"/>
          <w:sz w:val="24"/>
          <w:szCs w:val="24"/>
        </w:rPr>
        <w:t>Τ.Ε. :</w:t>
      </w:r>
    </w:p>
    <w:p w:rsidR="00F97B75" w:rsidRPr="0047367B" w:rsidRDefault="0047367B" w:rsidP="002A741E">
      <w:pPr>
        <w:tabs>
          <w:tab w:val="left" w:pos="851"/>
        </w:tabs>
        <w:spacing w:after="0" w:line="276" w:lineRule="auto"/>
        <w:ind w:right="-108"/>
        <w:jc w:val="both"/>
        <w:rPr>
          <w:rFonts w:ascii="Calibri" w:eastAsia="Calibri" w:hAnsi="Calibri" w:cs="Arial"/>
          <w:sz w:val="24"/>
          <w:szCs w:val="24"/>
        </w:rPr>
      </w:pPr>
      <w:r w:rsidRPr="000D3266">
        <w:rPr>
          <w:rFonts w:ascii="Calibri" w:eastAsia="Calibri" w:hAnsi="Calibri" w:cs="Arial"/>
          <w:sz w:val="24"/>
          <w:szCs w:val="24"/>
        </w:rPr>
        <w:t>Η</w:t>
      </w:r>
      <w:r w:rsidR="00F97B75" w:rsidRPr="000D3266">
        <w:rPr>
          <w:rFonts w:ascii="Calibri" w:eastAsia="Calibri" w:hAnsi="Calibri" w:cs="Arial"/>
          <w:sz w:val="24"/>
          <w:szCs w:val="24"/>
        </w:rPr>
        <w:t xml:space="preserve"> </w:t>
      </w:r>
      <w:proofErr w:type="spellStart"/>
      <w:r w:rsidR="00F97B75" w:rsidRPr="000D3266">
        <w:rPr>
          <w:rFonts w:ascii="Calibri" w:eastAsia="Calibri" w:hAnsi="Calibri" w:cs="Arial"/>
          <w:sz w:val="24"/>
          <w:szCs w:val="24"/>
        </w:rPr>
        <w:t>αρ</w:t>
      </w:r>
      <w:r w:rsidRPr="000D3266">
        <w:rPr>
          <w:rFonts w:ascii="Calibri" w:eastAsia="Calibri" w:hAnsi="Calibri" w:cs="Arial"/>
          <w:sz w:val="24"/>
          <w:szCs w:val="24"/>
        </w:rPr>
        <w:t>ιθμ</w:t>
      </w:r>
      <w:proofErr w:type="spellEnd"/>
      <w:r w:rsidR="00F97B75" w:rsidRPr="000D3266">
        <w:rPr>
          <w:rFonts w:ascii="Calibri" w:eastAsia="Calibri" w:hAnsi="Calibri" w:cs="Arial"/>
          <w:sz w:val="24"/>
          <w:szCs w:val="24"/>
        </w:rPr>
        <w:t>.</w:t>
      </w:r>
      <w:r w:rsidRPr="000D3266">
        <w:rPr>
          <w:rFonts w:ascii="Calibri" w:eastAsia="Calibri" w:hAnsi="Calibri" w:cs="Arial"/>
          <w:sz w:val="24"/>
          <w:szCs w:val="24"/>
        </w:rPr>
        <w:t xml:space="preserve"> </w:t>
      </w:r>
      <w:proofErr w:type="spellStart"/>
      <w:r w:rsidRPr="000D3266">
        <w:rPr>
          <w:rFonts w:ascii="Calibri" w:eastAsia="Calibri" w:hAnsi="Calibri" w:cs="Arial"/>
          <w:sz w:val="24"/>
          <w:szCs w:val="24"/>
        </w:rPr>
        <w:t>πρωτ</w:t>
      </w:r>
      <w:proofErr w:type="spellEnd"/>
      <w:r w:rsidRPr="000D3266">
        <w:rPr>
          <w:rFonts w:ascii="Calibri" w:eastAsia="Calibri" w:hAnsi="Calibri" w:cs="Arial"/>
          <w:sz w:val="24"/>
          <w:szCs w:val="24"/>
        </w:rPr>
        <w:t xml:space="preserve">. </w:t>
      </w:r>
      <w:r w:rsidR="002A741E" w:rsidRPr="002A741E">
        <w:rPr>
          <w:rFonts w:ascii="Calibri" w:eastAsia="Calibri" w:hAnsi="Calibri" w:cs="Arial"/>
          <w:sz w:val="24"/>
          <w:szCs w:val="24"/>
        </w:rPr>
        <w:t xml:space="preserve">198/5-6-2018 </w:t>
      </w:r>
      <w:r w:rsidR="00F97B75" w:rsidRPr="000D3266">
        <w:rPr>
          <w:rFonts w:ascii="Calibri" w:eastAsia="Calibri" w:hAnsi="Calibri" w:cs="Arial"/>
          <w:sz w:val="24"/>
          <w:szCs w:val="24"/>
        </w:rPr>
        <w:t xml:space="preserve">αίτηση υποψηφιότητας </w:t>
      </w:r>
      <w:r w:rsidR="002A741E">
        <w:rPr>
          <w:rFonts w:ascii="Calibri" w:eastAsia="Calibri" w:hAnsi="Calibri" w:cs="Arial"/>
          <w:sz w:val="24"/>
          <w:szCs w:val="24"/>
        </w:rPr>
        <w:t xml:space="preserve"> </w:t>
      </w:r>
      <w:r w:rsidR="002A741E" w:rsidRPr="002A741E">
        <w:rPr>
          <w:rFonts w:ascii="Calibri" w:eastAsia="Calibri" w:hAnsi="Calibri" w:cs="Arial"/>
          <w:sz w:val="24"/>
          <w:szCs w:val="24"/>
        </w:rPr>
        <w:t xml:space="preserve">του </w:t>
      </w:r>
      <w:proofErr w:type="spellStart"/>
      <w:r w:rsidR="002A741E" w:rsidRPr="002A741E">
        <w:rPr>
          <w:rFonts w:ascii="Calibri" w:eastAsia="Calibri" w:hAnsi="Calibri" w:cs="Arial"/>
          <w:sz w:val="24"/>
          <w:szCs w:val="24"/>
        </w:rPr>
        <w:t>Πετρέλλη</w:t>
      </w:r>
      <w:proofErr w:type="spellEnd"/>
      <w:r w:rsidR="002A741E" w:rsidRPr="002A741E">
        <w:rPr>
          <w:rFonts w:ascii="Calibri" w:eastAsia="Calibri" w:hAnsi="Calibri" w:cs="Arial"/>
          <w:sz w:val="24"/>
          <w:szCs w:val="24"/>
        </w:rPr>
        <w:t xml:space="preserve"> Νικολάου, Αναπληρωτή Καθηγητή, του Τμήμα</w:t>
      </w:r>
      <w:r w:rsidR="002A741E">
        <w:rPr>
          <w:rFonts w:ascii="Calibri" w:eastAsia="Calibri" w:hAnsi="Calibri" w:cs="Arial"/>
          <w:sz w:val="24"/>
          <w:szCs w:val="24"/>
        </w:rPr>
        <w:t>τος Μηχανικών Πληροφορικής Τ.Ε..</w:t>
      </w:r>
    </w:p>
    <w:p w:rsidR="00B249BE" w:rsidRPr="006E3EAB" w:rsidRDefault="00B249BE" w:rsidP="00ED5C29">
      <w:pPr>
        <w:spacing w:after="0" w:line="276" w:lineRule="auto"/>
        <w:ind w:right="-108"/>
        <w:jc w:val="both"/>
        <w:rPr>
          <w:rFonts w:ascii="Calibri" w:eastAsia="Calibri" w:hAnsi="Calibri" w:cs="Arial"/>
          <w:sz w:val="24"/>
          <w:szCs w:val="24"/>
        </w:rPr>
      </w:pPr>
    </w:p>
    <w:p w:rsidR="00B249BE" w:rsidRPr="006E3EAB" w:rsidRDefault="00B249BE" w:rsidP="00ED5C29">
      <w:pPr>
        <w:spacing w:after="0" w:line="276" w:lineRule="auto"/>
        <w:ind w:right="-108"/>
        <w:jc w:val="both"/>
        <w:rPr>
          <w:rFonts w:ascii="Calibri" w:eastAsia="Calibri" w:hAnsi="Calibri" w:cs="Arial"/>
          <w:sz w:val="24"/>
          <w:szCs w:val="24"/>
        </w:rPr>
      </w:pPr>
      <w:r w:rsidRPr="006E3EAB">
        <w:rPr>
          <w:rFonts w:ascii="Calibri" w:eastAsia="Calibri" w:hAnsi="Calibri" w:cs="Arial"/>
          <w:sz w:val="24"/>
          <w:szCs w:val="24"/>
        </w:rPr>
        <w:t xml:space="preserve">Για το αξίωμα </w:t>
      </w:r>
      <w:r w:rsidRPr="00AF51B7">
        <w:rPr>
          <w:rFonts w:ascii="Calibri" w:eastAsia="Calibri" w:hAnsi="Calibri" w:cs="Arial"/>
          <w:sz w:val="24"/>
          <w:szCs w:val="24"/>
        </w:rPr>
        <w:t xml:space="preserve">του </w:t>
      </w:r>
      <w:r w:rsidRPr="00AF51B7">
        <w:rPr>
          <w:rFonts w:ascii="Calibri" w:eastAsia="Calibri" w:hAnsi="Calibri" w:cs="Arial"/>
          <w:b/>
          <w:sz w:val="24"/>
          <w:szCs w:val="24"/>
        </w:rPr>
        <w:t>Αναπληρωτή Προέδρου</w:t>
      </w:r>
      <w:r w:rsidRPr="00AF51B7">
        <w:rPr>
          <w:rFonts w:ascii="Calibri" w:eastAsia="Calibri" w:hAnsi="Calibri" w:cs="Arial"/>
          <w:sz w:val="24"/>
          <w:szCs w:val="24"/>
        </w:rPr>
        <w:t xml:space="preserve"> </w:t>
      </w:r>
      <w:r w:rsidRPr="006E3EAB">
        <w:rPr>
          <w:rFonts w:ascii="Calibri" w:eastAsia="Calibri" w:hAnsi="Calibri" w:cs="Arial"/>
          <w:sz w:val="24"/>
          <w:szCs w:val="24"/>
        </w:rPr>
        <w:t xml:space="preserve">του Τμήματος Μηχανικών </w:t>
      </w:r>
      <w:r w:rsidR="00AA1EA3">
        <w:rPr>
          <w:rFonts w:ascii="Calibri" w:eastAsia="Calibri" w:hAnsi="Calibri" w:cs="Arial"/>
          <w:sz w:val="24"/>
          <w:szCs w:val="24"/>
        </w:rPr>
        <w:t xml:space="preserve">Πληροφορικής </w:t>
      </w:r>
      <w:r w:rsidRPr="006E3EAB">
        <w:rPr>
          <w:rFonts w:ascii="Calibri" w:eastAsia="Calibri" w:hAnsi="Calibri" w:cs="Arial"/>
          <w:sz w:val="24"/>
          <w:szCs w:val="24"/>
        </w:rPr>
        <w:t>Τ.Ε. :</w:t>
      </w:r>
    </w:p>
    <w:p w:rsidR="0047367B" w:rsidRPr="00957419" w:rsidRDefault="0047367B" w:rsidP="002073A3">
      <w:pPr>
        <w:spacing w:after="0" w:line="276" w:lineRule="auto"/>
        <w:ind w:right="-108"/>
        <w:jc w:val="both"/>
        <w:rPr>
          <w:rFonts w:ascii="Calibri" w:hAnsi="Calibri" w:cs="Arial"/>
          <w:sz w:val="24"/>
          <w:szCs w:val="24"/>
        </w:rPr>
      </w:pPr>
      <w:r w:rsidRPr="0047367B">
        <w:rPr>
          <w:rFonts w:ascii="Calibri" w:eastAsia="Calibri" w:hAnsi="Calibri" w:cs="Arial"/>
          <w:sz w:val="24"/>
          <w:szCs w:val="24"/>
        </w:rPr>
        <w:t>Η</w:t>
      </w:r>
      <w:r w:rsidR="00F97B75" w:rsidRPr="0047367B">
        <w:rPr>
          <w:rFonts w:ascii="Calibri" w:eastAsia="Calibri" w:hAnsi="Calibri" w:cs="Arial"/>
          <w:sz w:val="24"/>
          <w:szCs w:val="24"/>
        </w:rPr>
        <w:t xml:space="preserve"> </w:t>
      </w:r>
      <w:proofErr w:type="spellStart"/>
      <w:r w:rsidR="00F97B75" w:rsidRPr="0047367B">
        <w:rPr>
          <w:rFonts w:ascii="Calibri" w:eastAsia="Calibri" w:hAnsi="Calibri" w:cs="Arial"/>
          <w:sz w:val="24"/>
          <w:szCs w:val="24"/>
        </w:rPr>
        <w:t>αρ</w:t>
      </w:r>
      <w:r w:rsidRPr="0047367B">
        <w:rPr>
          <w:rFonts w:ascii="Calibri" w:eastAsia="Calibri" w:hAnsi="Calibri" w:cs="Arial"/>
          <w:sz w:val="24"/>
          <w:szCs w:val="24"/>
        </w:rPr>
        <w:t>ιθμ</w:t>
      </w:r>
      <w:proofErr w:type="spellEnd"/>
      <w:r w:rsidR="00F97B75" w:rsidRPr="0047367B">
        <w:rPr>
          <w:rFonts w:ascii="Calibri" w:eastAsia="Calibri" w:hAnsi="Calibri" w:cs="Arial"/>
          <w:sz w:val="24"/>
          <w:szCs w:val="24"/>
        </w:rPr>
        <w:t xml:space="preserve">. </w:t>
      </w:r>
      <w:proofErr w:type="spellStart"/>
      <w:r w:rsidRPr="0047367B">
        <w:rPr>
          <w:rFonts w:ascii="Calibri" w:eastAsia="Calibri" w:hAnsi="Calibri" w:cs="Arial"/>
          <w:sz w:val="24"/>
          <w:szCs w:val="24"/>
        </w:rPr>
        <w:t>πρωτ</w:t>
      </w:r>
      <w:proofErr w:type="spellEnd"/>
      <w:r w:rsidRPr="0047367B">
        <w:rPr>
          <w:rFonts w:ascii="Calibri" w:eastAsia="Calibri" w:hAnsi="Calibri" w:cs="Arial"/>
          <w:sz w:val="24"/>
          <w:szCs w:val="24"/>
        </w:rPr>
        <w:t>.</w:t>
      </w:r>
      <w:r w:rsidR="00957419" w:rsidRPr="00957419">
        <w:t xml:space="preserve"> </w:t>
      </w:r>
      <w:r w:rsidR="00957419" w:rsidRPr="00957419">
        <w:rPr>
          <w:rFonts w:ascii="Calibri" w:eastAsia="Calibri" w:hAnsi="Calibri" w:cs="Arial"/>
          <w:sz w:val="24"/>
          <w:szCs w:val="24"/>
        </w:rPr>
        <w:t>200/6-6-2018</w:t>
      </w:r>
      <w:r w:rsidRPr="0047367B">
        <w:rPr>
          <w:rFonts w:ascii="Calibri" w:eastAsia="Calibri" w:hAnsi="Calibri" w:cs="Arial"/>
          <w:sz w:val="24"/>
          <w:szCs w:val="24"/>
        </w:rPr>
        <w:t xml:space="preserve"> </w:t>
      </w:r>
      <w:r w:rsidR="00F97B75" w:rsidRPr="0047367B">
        <w:rPr>
          <w:rFonts w:ascii="Calibri" w:eastAsia="Calibri" w:hAnsi="Calibri" w:cs="Arial"/>
          <w:color w:val="FF0000"/>
          <w:sz w:val="24"/>
          <w:szCs w:val="24"/>
        </w:rPr>
        <w:t xml:space="preserve"> </w:t>
      </w:r>
      <w:r w:rsidR="00F97B75" w:rsidRPr="0047367B">
        <w:rPr>
          <w:rFonts w:ascii="Calibri" w:eastAsia="Calibri" w:hAnsi="Calibri" w:cs="Arial"/>
          <w:sz w:val="24"/>
          <w:szCs w:val="24"/>
        </w:rPr>
        <w:t xml:space="preserve">αίτηση </w:t>
      </w:r>
      <w:r w:rsidR="00F97B75" w:rsidRPr="00957419">
        <w:rPr>
          <w:rFonts w:ascii="Calibri" w:eastAsia="Calibri" w:hAnsi="Calibri" w:cs="Arial"/>
          <w:sz w:val="24"/>
          <w:szCs w:val="24"/>
        </w:rPr>
        <w:t>υποψηφιότητας του</w:t>
      </w:r>
      <w:r w:rsidR="00957419" w:rsidRPr="00957419">
        <w:t xml:space="preserve"> </w:t>
      </w:r>
      <w:r w:rsidR="00957419" w:rsidRPr="00957419">
        <w:rPr>
          <w:rFonts w:ascii="Calibri" w:eastAsia="Calibri" w:hAnsi="Calibri" w:cs="Arial"/>
          <w:sz w:val="24"/>
          <w:szCs w:val="24"/>
        </w:rPr>
        <w:t>Αδάμ Γεωργίου, Αναπληρωτή Καθηγητή, του Τμήματος Μηχανικών Πληροφορικής Τ.Ε..</w:t>
      </w:r>
    </w:p>
    <w:p w:rsidR="002073A3" w:rsidRPr="0047367B" w:rsidRDefault="002073A3" w:rsidP="002073A3">
      <w:pPr>
        <w:spacing w:after="0" w:line="276" w:lineRule="auto"/>
        <w:ind w:right="-108"/>
        <w:jc w:val="both"/>
        <w:rPr>
          <w:rFonts w:ascii="Calibri" w:hAnsi="Calibri" w:cs="Arial"/>
          <w:sz w:val="24"/>
          <w:szCs w:val="24"/>
        </w:rPr>
      </w:pPr>
    </w:p>
    <w:p w:rsidR="00107806" w:rsidRPr="006E3EA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 xml:space="preserve">Τα μέλη της Εφορευτικής Επιτροπής </w:t>
      </w:r>
      <w:r w:rsidR="009A703B" w:rsidRPr="006E3EAB">
        <w:rPr>
          <w:rFonts w:ascii="Calibri" w:hAnsi="Calibri" w:cs="Arial"/>
          <w:sz w:val="24"/>
          <w:szCs w:val="24"/>
        </w:rPr>
        <w:t xml:space="preserve">αφού εξέτασαν εάν πληρούνται οι προϋποθέσεις του νόμου για την υποβολή </w:t>
      </w:r>
      <w:r w:rsidR="009A703B" w:rsidRPr="00A76A93">
        <w:rPr>
          <w:rFonts w:ascii="Calibri" w:hAnsi="Calibri" w:cs="Arial"/>
          <w:sz w:val="24"/>
          <w:szCs w:val="24"/>
        </w:rPr>
        <w:t xml:space="preserve">υποψηφιότητας </w:t>
      </w:r>
      <w:r w:rsidR="00A76A93" w:rsidRPr="00A76A93">
        <w:rPr>
          <w:rFonts w:ascii="Calibri" w:hAnsi="Calibri" w:cs="Arial"/>
          <w:sz w:val="24"/>
          <w:szCs w:val="24"/>
        </w:rPr>
        <w:t xml:space="preserve"> </w:t>
      </w:r>
      <w:r w:rsidR="001F620D" w:rsidRPr="00A76A93">
        <w:rPr>
          <w:rFonts w:ascii="Calibri" w:hAnsi="Calibri" w:cs="Arial"/>
          <w:sz w:val="24"/>
          <w:szCs w:val="24"/>
        </w:rPr>
        <w:t xml:space="preserve">των </w:t>
      </w:r>
      <w:r w:rsidRPr="00A76A93">
        <w:rPr>
          <w:rFonts w:ascii="Calibri" w:hAnsi="Calibri" w:cs="Arial"/>
          <w:sz w:val="24"/>
          <w:szCs w:val="24"/>
        </w:rPr>
        <w:t xml:space="preserve"> </w:t>
      </w:r>
      <w:r w:rsidR="001F620D" w:rsidRPr="00A76A93">
        <w:rPr>
          <w:rFonts w:ascii="Calibri" w:hAnsi="Calibri" w:cs="Arial"/>
          <w:sz w:val="24"/>
          <w:szCs w:val="24"/>
        </w:rPr>
        <w:t xml:space="preserve">ανωτέρω </w:t>
      </w:r>
      <w:r w:rsidR="00A76A93" w:rsidRPr="00A76A93">
        <w:rPr>
          <w:rFonts w:ascii="Calibri" w:hAnsi="Calibri" w:cs="Arial"/>
          <w:sz w:val="24"/>
          <w:szCs w:val="24"/>
        </w:rPr>
        <w:t>υ</w:t>
      </w:r>
      <w:r w:rsidR="001F620D" w:rsidRPr="00A76A93">
        <w:rPr>
          <w:rFonts w:ascii="Calibri" w:hAnsi="Calibri" w:cs="Arial"/>
          <w:sz w:val="24"/>
          <w:szCs w:val="24"/>
        </w:rPr>
        <w:t xml:space="preserve">ποψηφίων, </w:t>
      </w:r>
      <w:r w:rsidRPr="00A76A93">
        <w:rPr>
          <w:rFonts w:ascii="Calibri" w:hAnsi="Calibri" w:cs="Arial"/>
          <w:sz w:val="24"/>
          <w:szCs w:val="24"/>
        </w:rPr>
        <w:t xml:space="preserve">καθώς και </w:t>
      </w:r>
      <w:r w:rsidRPr="006E3EAB">
        <w:rPr>
          <w:rFonts w:ascii="Calibri" w:hAnsi="Calibri" w:cs="Arial"/>
          <w:sz w:val="24"/>
          <w:szCs w:val="24"/>
        </w:rPr>
        <w:t xml:space="preserve">αν συντρέχουν στο </w:t>
      </w:r>
      <w:r w:rsidRPr="00A76A93">
        <w:rPr>
          <w:rFonts w:ascii="Calibri" w:hAnsi="Calibri" w:cs="Arial"/>
          <w:sz w:val="24"/>
          <w:szCs w:val="24"/>
        </w:rPr>
        <w:t xml:space="preserve">πρόσωπο τους κωλύματα </w:t>
      </w:r>
      <w:r w:rsidRPr="006E3EAB">
        <w:rPr>
          <w:rFonts w:ascii="Calibri" w:hAnsi="Calibri" w:cs="Arial"/>
          <w:sz w:val="24"/>
          <w:szCs w:val="24"/>
        </w:rPr>
        <w:t>εκλογιμότητας, μετά από διαλογική συζήτηση και αφού έλαβαν υπόψη:</w:t>
      </w:r>
    </w:p>
    <w:p w:rsidR="00DF1E23" w:rsidRPr="00DF1E23" w:rsidRDefault="00DF1E23" w:rsidP="004003CE">
      <w:pPr>
        <w:numPr>
          <w:ilvl w:val="0"/>
          <w:numId w:val="22"/>
        </w:numPr>
        <w:spacing w:after="0" w:line="276" w:lineRule="auto"/>
        <w:jc w:val="both"/>
        <w:rPr>
          <w:rFonts w:ascii="Calibri" w:eastAsia="Times New Roman" w:hAnsi="Calibri" w:cs="Arial"/>
          <w:sz w:val="24"/>
          <w:szCs w:val="24"/>
          <w:lang w:eastAsia="el-GR"/>
        </w:rPr>
      </w:pPr>
      <w:r w:rsidRPr="00DF1E23">
        <w:rPr>
          <w:rFonts w:ascii="Calibri" w:eastAsia="Times New Roman" w:hAnsi="Calibri" w:cs="Arial"/>
          <w:sz w:val="24"/>
          <w:szCs w:val="24"/>
          <w:lang w:eastAsia="el-GR"/>
        </w:rPr>
        <w:t xml:space="preserve">Την </w:t>
      </w:r>
      <w:proofErr w:type="spellStart"/>
      <w:r w:rsidRPr="00DF1E23">
        <w:rPr>
          <w:rFonts w:ascii="Calibri" w:eastAsia="Times New Roman" w:hAnsi="Calibri" w:cs="Arial"/>
          <w:sz w:val="24"/>
          <w:szCs w:val="24"/>
          <w:lang w:eastAsia="el-GR"/>
        </w:rPr>
        <w:t>περ</w:t>
      </w:r>
      <w:proofErr w:type="spellEnd"/>
      <w:r w:rsidRPr="00DF1E23">
        <w:rPr>
          <w:rFonts w:ascii="Calibri" w:eastAsia="Times New Roman" w:hAnsi="Calibri" w:cs="Arial"/>
          <w:sz w:val="24"/>
          <w:szCs w:val="24"/>
          <w:lang w:eastAsia="el-GR"/>
        </w:rPr>
        <w:t xml:space="preserve">. </w:t>
      </w:r>
      <w:r w:rsidR="000135BF">
        <w:rPr>
          <w:rFonts w:ascii="Calibri" w:eastAsia="Times New Roman" w:hAnsi="Calibri" w:cs="Arial"/>
          <w:sz w:val="24"/>
          <w:szCs w:val="24"/>
          <w:lang w:eastAsia="el-GR"/>
        </w:rPr>
        <w:t xml:space="preserve">θ </w:t>
      </w:r>
      <w:r w:rsidRPr="00DF1E23">
        <w:rPr>
          <w:rFonts w:ascii="Calibri" w:eastAsia="Times New Roman" w:hAnsi="Calibri" w:cs="Arial"/>
          <w:sz w:val="24"/>
          <w:szCs w:val="24"/>
          <w:lang w:eastAsia="el-GR"/>
        </w:rPr>
        <w:t xml:space="preserve">του άρθρου 2, τις </w:t>
      </w:r>
      <w:proofErr w:type="spellStart"/>
      <w:r w:rsidRPr="00DF1E23">
        <w:rPr>
          <w:rFonts w:ascii="Calibri" w:eastAsia="Times New Roman" w:hAnsi="Calibri" w:cs="Arial"/>
          <w:sz w:val="24"/>
          <w:szCs w:val="24"/>
          <w:lang w:eastAsia="el-GR"/>
        </w:rPr>
        <w:t>περ</w:t>
      </w:r>
      <w:proofErr w:type="spellEnd"/>
      <w:r w:rsidRPr="00DF1E23">
        <w:rPr>
          <w:rFonts w:ascii="Calibri" w:eastAsia="Times New Roman" w:hAnsi="Calibri" w:cs="Arial"/>
          <w:sz w:val="24"/>
          <w:szCs w:val="24"/>
          <w:lang w:eastAsia="el-GR"/>
        </w:rPr>
        <w:t xml:space="preserve">. β &amp; γ της παρ. 3 </w:t>
      </w:r>
      <w:r w:rsidR="004003CE" w:rsidRPr="004003CE">
        <w:rPr>
          <w:rFonts w:ascii="Calibri" w:eastAsia="Times New Roman" w:hAnsi="Calibri" w:cs="Arial"/>
          <w:sz w:val="24"/>
          <w:szCs w:val="24"/>
          <w:lang w:eastAsia="el-GR"/>
        </w:rPr>
        <w:t xml:space="preserve">και την παρ. 8 </w:t>
      </w:r>
      <w:r w:rsidRPr="00DF1E23">
        <w:rPr>
          <w:rFonts w:ascii="Calibri" w:eastAsia="Times New Roman" w:hAnsi="Calibri" w:cs="Arial"/>
          <w:sz w:val="24"/>
          <w:szCs w:val="24"/>
          <w:lang w:eastAsia="el-GR"/>
        </w:rPr>
        <w:t xml:space="preserve">του άρθρου 15, το άρθρο 23 και το </w:t>
      </w:r>
      <w:proofErr w:type="spellStart"/>
      <w:r w:rsidRPr="00DF1E23">
        <w:rPr>
          <w:rFonts w:ascii="Calibri" w:eastAsia="Times New Roman" w:hAnsi="Calibri" w:cs="Arial"/>
          <w:sz w:val="24"/>
          <w:szCs w:val="24"/>
          <w:lang w:eastAsia="el-GR"/>
        </w:rPr>
        <w:t>εδ</w:t>
      </w:r>
      <w:proofErr w:type="spellEnd"/>
      <w:r w:rsidRPr="00DF1E23">
        <w:rPr>
          <w:rFonts w:ascii="Calibri" w:eastAsia="Times New Roman" w:hAnsi="Calibri" w:cs="Arial"/>
          <w:sz w:val="24"/>
          <w:szCs w:val="24"/>
          <w:lang w:eastAsia="el-GR"/>
        </w:rPr>
        <w:t xml:space="preserve">. α της </w:t>
      </w:r>
      <w:proofErr w:type="spellStart"/>
      <w:r w:rsidRPr="00DF1E23">
        <w:rPr>
          <w:rFonts w:ascii="Calibri" w:eastAsia="Times New Roman" w:hAnsi="Calibri" w:cs="Arial"/>
          <w:sz w:val="24"/>
          <w:szCs w:val="24"/>
          <w:lang w:eastAsia="el-GR"/>
        </w:rPr>
        <w:t>περ</w:t>
      </w:r>
      <w:proofErr w:type="spellEnd"/>
      <w:r w:rsidRPr="00DF1E23">
        <w:rPr>
          <w:rFonts w:ascii="Calibri" w:eastAsia="Times New Roman" w:hAnsi="Calibri" w:cs="Arial"/>
          <w:sz w:val="24"/>
          <w:szCs w:val="24"/>
          <w:lang w:eastAsia="el-GR"/>
        </w:rPr>
        <w:t xml:space="preserve">. α της παρ. 13 του άρθρου 84 του Ν. 4485/2017 (114/Α΄/4-8-2017). </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Τις παρ. 1</w:t>
      </w:r>
      <w:r w:rsidR="000A24F7">
        <w:rPr>
          <w:rFonts w:ascii="Calibri" w:eastAsia="Times New Roman" w:hAnsi="Calibri" w:cs="Arial"/>
          <w:sz w:val="24"/>
          <w:szCs w:val="24"/>
          <w:lang w:eastAsia="el-GR"/>
        </w:rPr>
        <w:t>, 2</w:t>
      </w:r>
      <w:r w:rsidRPr="006E3EAB">
        <w:rPr>
          <w:rFonts w:ascii="Calibri" w:eastAsia="Times New Roman" w:hAnsi="Calibri" w:cs="Arial"/>
          <w:sz w:val="24"/>
          <w:szCs w:val="24"/>
          <w:lang w:eastAsia="el-GR"/>
        </w:rPr>
        <w:t xml:space="preserve"> και 4 τ</w:t>
      </w:r>
      <w:r w:rsidR="00D92E47">
        <w:rPr>
          <w:rFonts w:ascii="Calibri" w:eastAsia="Times New Roman" w:hAnsi="Calibri" w:cs="Arial"/>
          <w:sz w:val="24"/>
          <w:szCs w:val="24"/>
          <w:lang w:eastAsia="el-GR"/>
        </w:rPr>
        <w:t>ου άρθρου 24 του Ν. 4009/2011 (</w:t>
      </w:r>
      <w:r w:rsidRPr="006E3EAB">
        <w:rPr>
          <w:rFonts w:ascii="Calibri" w:eastAsia="Times New Roman" w:hAnsi="Calibri" w:cs="Arial"/>
          <w:sz w:val="24"/>
          <w:szCs w:val="24"/>
          <w:lang w:eastAsia="el-GR"/>
        </w:rPr>
        <w:t>195/</w:t>
      </w:r>
      <w:r w:rsidR="00D92E47">
        <w:rPr>
          <w:rFonts w:ascii="Calibri" w:eastAsia="Times New Roman" w:hAnsi="Calibri" w:cs="Arial"/>
          <w:sz w:val="24"/>
          <w:szCs w:val="24"/>
          <w:lang w:eastAsia="el-GR"/>
        </w:rPr>
        <w:t>Α΄/</w:t>
      </w:r>
      <w:r w:rsidRPr="006E3EAB">
        <w:rPr>
          <w:rFonts w:ascii="Calibri" w:eastAsia="Times New Roman" w:hAnsi="Calibri" w:cs="Arial"/>
          <w:sz w:val="24"/>
          <w:szCs w:val="24"/>
          <w:lang w:eastAsia="el-GR"/>
        </w:rPr>
        <w:t xml:space="preserve">6-9-2011). </w:t>
      </w:r>
    </w:p>
    <w:p w:rsidR="00D92E47" w:rsidRPr="00D92E47" w:rsidRDefault="006E3EAB" w:rsidP="00D92E47">
      <w:pPr>
        <w:numPr>
          <w:ilvl w:val="0"/>
          <w:numId w:val="22"/>
        </w:numPr>
        <w:spacing w:after="0" w:line="276" w:lineRule="auto"/>
        <w:jc w:val="both"/>
        <w:rPr>
          <w:rFonts w:ascii="Calibri" w:eastAsia="Times New Roman" w:hAnsi="Calibri" w:cs="Arial"/>
          <w:sz w:val="24"/>
          <w:szCs w:val="24"/>
          <w:lang w:eastAsia="el-GR"/>
        </w:rPr>
      </w:pPr>
      <w:r w:rsidRPr="00D92E47">
        <w:rPr>
          <w:rFonts w:ascii="Calibri" w:eastAsia="Times New Roman" w:hAnsi="Calibri" w:cs="Arial"/>
          <w:sz w:val="24"/>
          <w:szCs w:val="24"/>
          <w:lang w:eastAsia="el-GR"/>
        </w:rPr>
        <w:t>Το Π.Δ. 83/2013 (ΦΕΚ 123/Α΄/3-6-2013) «Μετονομασία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 όπως τροποποιήθηκε και συμπληρώθηκε με το άρθρο 6 του Π.Δ. 127/2013 (ΦΕΚ 190/Α΄/16-9-2013)</w:t>
      </w:r>
      <w:r w:rsidR="00D92E47" w:rsidRPr="00D92E47">
        <w:rPr>
          <w:rFonts w:ascii="Calibri" w:eastAsia="Times New Roman" w:hAnsi="Calibri" w:cs="Arial"/>
          <w:sz w:val="24"/>
          <w:szCs w:val="24"/>
          <w:lang w:eastAsia="el-GR"/>
        </w:rPr>
        <w:t xml:space="preserve"> και το άρθρο 13 του Ν. 4521/2018 (ΦΕΚ 38/Α΄/2-3-2018).</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Την </w:t>
      </w:r>
      <w:proofErr w:type="spellStart"/>
      <w:r w:rsidRPr="006E3EAB">
        <w:rPr>
          <w:rFonts w:ascii="Calibri" w:eastAsia="Times New Roman" w:hAnsi="Calibri" w:cs="Arial"/>
          <w:sz w:val="24"/>
          <w:szCs w:val="24"/>
          <w:lang w:eastAsia="el-GR"/>
        </w:rPr>
        <w:t>αριθμ</w:t>
      </w:r>
      <w:proofErr w:type="spellEnd"/>
      <w:r w:rsidRPr="006E3EAB">
        <w:rPr>
          <w:rFonts w:ascii="Calibri" w:eastAsia="Times New Roman" w:hAnsi="Calibri" w:cs="Arial"/>
          <w:sz w:val="24"/>
          <w:szCs w:val="24"/>
          <w:lang w:eastAsia="el-GR"/>
        </w:rPr>
        <w:t>. 153348/Ζ1/15-9-2017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που δημοσιεύτηκε στο ΦΕΚ 3255/Β΄/15-9-2017.</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Την </w:t>
      </w:r>
      <w:proofErr w:type="spellStart"/>
      <w:r w:rsidRPr="006E3EAB">
        <w:rPr>
          <w:rFonts w:ascii="Calibri" w:eastAsia="Times New Roman" w:hAnsi="Calibri" w:cs="Arial"/>
          <w:sz w:val="24"/>
          <w:szCs w:val="24"/>
          <w:lang w:eastAsia="el-GR"/>
        </w:rPr>
        <w:t>αριθμ</w:t>
      </w:r>
      <w:proofErr w:type="spellEnd"/>
      <w:r w:rsidRPr="006E3EAB">
        <w:rPr>
          <w:rFonts w:ascii="Calibri" w:eastAsia="Times New Roman" w:hAnsi="Calibri" w:cs="Arial"/>
          <w:sz w:val="24"/>
          <w:szCs w:val="24"/>
          <w:lang w:eastAsia="el-GR"/>
        </w:rPr>
        <w:t xml:space="preserve">. </w:t>
      </w:r>
      <w:proofErr w:type="spellStart"/>
      <w:r w:rsidRPr="006E3EAB">
        <w:rPr>
          <w:rFonts w:ascii="Calibri" w:eastAsia="Times New Roman" w:hAnsi="Calibri" w:cs="Arial"/>
          <w:sz w:val="24"/>
          <w:szCs w:val="24"/>
          <w:lang w:eastAsia="el-GR"/>
        </w:rPr>
        <w:t>πρωτ</w:t>
      </w:r>
      <w:proofErr w:type="spellEnd"/>
      <w:r w:rsidRPr="006E3EAB">
        <w:rPr>
          <w:rFonts w:ascii="Calibri" w:eastAsia="Times New Roman" w:hAnsi="Calibri" w:cs="Arial"/>
          <w:sz w:val="24"/>
          <w:szCs w:val="24"/>
          <w:lang w:eastAsia="el-GR"/>
        </w:rPr>
        <w:t>. 144363/Ζ1/1-9-2017 εγκύκλιο του Υπουργού Παιδείας Έρευνας και Θρησκευμάτων «Ζητήματα οργάνων διοίκησης και ΑΕΙ, μετά τη δημοσίευση του ν. 4485/2017 (Α΄/114)</w:t>
      </w:r>
      <w:r w:rsidR="00D92E47">
        <w:rPr>
          <w:rFonts w:ascii="Calibri" w:eastAsia="Times New Roman" w:hAnsi="Calibri" w:cs="Arial"/>
          <w:sz w:val="24"/>
          <w:szCs w:val="24"/>
          <w:lang w:eastAsia="el-GR"/>
        </w:rPr>
        <w:t>»</w:t>
      </w:r>
      <w:r w:rsidRPr="006E3EAB">
        <w:rPr>
          <w:rFonts w:ascii="Calibri" w:eastAsia="Times New Roman" w:hAnsi="Calibri" w:cs="Arial"/>
          <w:sz w:val="24"/>
          <w:szCs w:val="24"/>
          <w:lang w:eastAsia="el-GR"/>
        </w:rPr>
        <w:t>.</w:t>
      </w:r>
    </w:p>
    <w:p w:rsidR="008E134B" w:rsidRDefault="006E3EAB" w:rsidP="00A76A93">
      <w:pPr>
        <w:numPr>
          <w:ilvl w:val="0"/>
          <w:numId w:val="22"/>
        </w:numPr>
        <w:spacing w:after="0" w:line="276" w:lineRule="auto"/>
        <w:jc w:val="both"/>
        <w:rPr>
          <w:rFonts w:ascii="Calibri" w:eastAsia="Times New Roman" w:hAnsi="Calibri" w:cs="Arial"/>
          <w:sz w:val="24"/>
          <w:szCs w:val="24"/>
          <w:lang w:eastAsia="el-GR"/>
        </w:rPr>
      </w:pPr>
      <w:r w:rsidRPr="008E134B">
        <w:rPr>
          <w:rFonts w:ascii="Calibri" w:eastAsia="Times New Roman" w:hAnsi="Calibri" w:cs="Arial"/>
          <w:sz w:val="24"/>
          <w:szCs w:val="24"/>
          <w:lang w:eastAsia="el-GR"/>
        </w:rPr>
        <w:t xml:space="preserve">Την </w:t>
      </w:r>
      <w:proofErr w:type="spellStart"/>
      <w:r w:rsidRPr="008E134B">
        <w:rPr>
          <w:rFonts w:ascii="Calibri" w:eastAsia="Times New Roman" w:hAnsi="Calibri" w:cs="Arial"/>
          <w:sz w:val="24"/>
          <w:szCs w:val="24"/>
          <w:lang w:eastAsia="el-GR"/>
        </w:rPr>
        <w:t>αριθμ</w:t>
      </w:r>
      <w:proofErr w:type="spellEnd"/>
      <w:r w:rsidRPr="008E134B">
        <w:rPr>
          <w:rFonts w:ascii="Calibri" w:eastAsia="Times New Roman" w:hAnsi="Calibri" w:cs="Arial"/>
          <w:sz w:val="24"/>
          <w:szCs w:val="24"/>
          <w:lang w:eastAsia="el-GR"/>
        </w:rPr>
        <w:t xml:space="preserve">. </w:t>
      </w:r>
      <w:r w:rsidR="000A24F7">
        <w:rPr>
          <w:rFonts w:ascii="Calibri" w:eastAsia="Times New Roman" w:hAnsi="Calibri" w:cs="Arial"/>
          <w:sz w:val="24"/>
          <w:szCs w:val="24"/>
          <w:lang w:eastAsia="el-GR"/>
        </w:rPr>
        <w:t xml:space="preserve"> </w:t>
      </w:r>
      <w:r w:rsidR="00A76A93" w:rsidRPr="00A76A93">
        <w:rPr>
          <w:rFonts w:ascii="Calibri" w:eastAsia="Times New Roman" w:hAnsi="Calibri" w:cs="Arial"/>
          <w:sz w:val="24"/>
          <w:szCs w:val="24"/>
          <w:lang w:eastAsia="el-GR"/>
        </w:rPr>
        <w:t xml:space="preserve">181/31-5-2018 (ΑΔΑ  ΩΜ7146914Κ-ΛΩ1) </w:t>
      </w:r>
      <w:r w:rsidRPr="008E134B">
        <w:rPr>
          <w:rFonts w:ascii="Calibri" w:eastAsia="Times New Roman" w:hAnsi="Calibri" w:cs="Arial"/>
          <w:sz w:val="24"/>
          <w:szCs w:val="24"/>
          <w:lang w:eastAsia="el-GR"/>
        </w:rPr>
        <w:t xml:space="preserve">Προκήρυξη του Κοσμήτορα της Σχολής Τεχνολογικών Εφαρμογών, εκλογών για το αξίωμα του Προέδρου και του Αναπληρωτή Προέδρου </w:t>
      </w:r>
      <w:r w:rsidR="00E53E96">
        <w:rPr>
          <w:rFonts w:ascii="Calibri" w:eastAsia="Times New Roman" w:hAnsi="Calibri" w:cs="Arial"/>
          <w:sz w:val="24"/>
          <w:szCs w:val="24"/>
          <w:lang w:eastAsia="el-GR"/>
        </w:rPr>
        <w:t>τ</w:t>
      </w:r>
      <w:r w:rsidR="000A24F7">
        <w:rPr>
          <w:rFonts w:ascii="Calibri" w:eastAsia="Times New Roman" w:hAnsi="Calibri" w:cs="Arial"/>
          <w:sz w:val="24"/>
          <w:szCs w:val="24"/>
          <w:lang w:eastAsia="el-GR"/>
        </w:rPr>
        <w:t>ου</w:t>
      </w:r>
      <w:r w:rsidR="00E53E96">
        <w:rPr>
          <w:rFonts w:ascii="Calibri" w:eastAsia="Times New Roman" w:hAnsi="Calibri" w:cs="Arial"/>
          <w:sz w:val="24"/>
          <w:szCs w:val="24"/>
          <w:lang w:eastAsia="el-GR"/>
        </w:rPr>
        <w:t xml:space="preserve"> Τμ</w:t>
      </w:r>
      <w:r w:rsidR="000A24F7">
        <w:rPr>
          <w:rFonts w:ascii="Calibri" w:eastAsia="Times New Roman" w:hAnsi="Calibri" w:cs="Arial"/>
          <w:sz w:val="24"/>
          <w:szCs w:val="24"/>
          <w:lang w:eastAsia="el-GR"/>
        </w:rPr>
        <w:t>ήματος</w:t>
      </w:r>
      <w:r w:rsidR="008E134B" w:rsidRPr="008E134B">
        <w:rPr>
          <w:rFonts w:ascii="Calibri" w:eastAsia="Times New Roman" w:hAnsi="Calibri" w:cs="Arial"/>
          <w:sz w:val="24"/>
          <w:szCs w:val="24"/>
          <w:lang w:eastAsia="el-GR"/>
        </w:rPr>
        <w:t xml:space="preserve"> Μηχανικών Πλη</w:t>
      </w:r>
      <w:r w:rsidR="00065A59">
        <w:rPr>
          <w:rFonts w:ascii="Calibri" w:eastAsia="Times New Roman" w:hAnsi="Calibri" w:cs="Arial"/>
          <w:sz w:val="24"/>
          <w:szCs w:val="24"/>
          <w:lang w:eastAsia="el-GR"/>
        </w:rPr>
        <w:t>ροφορικής Τ.Ε.</w:t>
      </w:r>
      <w:r w:rsidR="008E134B" w:rsidRPr="008E134B">
        <w:rPr>
          <w:rFonts w:ascii="Calibri" w:eastAsia="Times New Roman" w:hAnsi="Calibri" w:cs="Arial"/>
          <w:sz w:val="24"/>
          <w:szCs w:val="24"/>
          <w:lang w:eastAsia="el-GR"/>
        </w:rPr>
        <w:t xml:space="preserve"> της Σ.Τ.ΕΦ. του Τ.Ε.Ι.  Θεσσαλίας.</w:t>
      </w:r>
    </w:p>
    <w:p w:rsidR="00622E0B" w:rsidRPr="00261580" w:rsidRDefault="00622E0B" w:rsidP="00A76A93">
      <w:pPr>
        <w:pStyle w:val="a3"/>
        <w:numPr>
          <w:ilvl w:val="0"/>
          <w:numId w:val="22"/>
        </w:numPr>
        <w:spacing w:line="276" w:lineRule="auto"/>
        <w:jc w:val="both"/>
        <w:rPr>
          <w:rFonts w:ascii="Calibri" w:hAnsi="Calibri" w:cs="Arial"/>
          <w:sz w:val="24"/>
          <w:szCs w:val="24"/>
        </w:rPr>
      </w:pPr>
      <w:r w:rsidRPr="00261580">
        <w:rPr>
          <w:rFonts w:ascii="Calibri" w:hAnsi="Calibri" w:cs="Arial"/>
          <w:sz w:val="24"/>
          <w:szCs w:val="24"/>
        </w:rPr>
        <w:t xml:space="preserve">Την </w:t>
      </w:r>
      <w:proofErr w:type="spellStart"/>
      <w:r w:rsidRPr="00261580">
        <w:rPr>
          <w:rFonts w:ascii="Calibri" w:hAnsi="Calibri" w:cs="Arial"/>
          <w:sz w:val="24"/>
          <w:szCs w:val="24"/>
        </w:rPr>
        <w:t>αριθμ</w:t>
      </w:r>
      <w:proofErr w:type="spellEnd"/>
      <w:r w:rsidRPr="00261580">
        <w:rPr>
          <w:rFonts w:ascii="Calibri" w:hAnsi="Calibri" w:cs="Arial"/>
          <w:sz w:val="24"/>
          <w:szCs w:val="24"/>
        </w:rPr>
        <w:t xml:space="preserve">. </w:t>
      </w:r>
      <w:proofErr w:type="spellStart"/>
      <w:r w:rsidRPr="00261580">
        <w:rPr>
          <w:rFonts w:ascii="Calibri" w:hAnsi="Calibri" w:cs="Arial"/>
          <w:sz w:val="24"/>
          <w:szCs w:val="24"/>
        </w:rPr>
        <w:t>πρωτ</w:t>
      </w:r>
      <w:proofErr w:type="spellEnd"/>
      <w:r w:rsidRPr="00261580">
        <w:rPr>
          <w:rFonts w:ascii="Calibri" w:hAnsi="Calibri" w:cs="Arial"/>
          <w:sz w:val="24"/>
          <w:szCs w:val="24"/>
        </w:rPr>
        <w:t xml:space="preserve">. </w:t>
      </w:r>
      <w:r w:rsidR="00A76A93" w:rsidRPr="00A76A93">
        <w:rPr>
          <w:rFonts w:ascii="Calibri" w:hAnsi="Calibri" w:cs="Arial"/>
          <w:sz w:val="24"/>
          <w:szCs w:val="24"/>
        </w:rPr>
        <w:t xml:space="preserve">198/5-6-2018 αίτηση υποψηφιότητας του </w:t>
      </w:r>
      <w:proofErr w:type="spellStart"/>
      <w:r w:rsidR="00A76A93" w:rsidRPr="00A76A93">
        <w:rPr>
          <w:rFonts w:ascii="Calibri" w:hAnsi="Calibri" w:cs="Arial"/>
          <w:sz w:val="24"/>
          <w:szCs w:val="24"/>
        </w:rPr>
        <w:t>Πετρέλλη</w:t>
      </w:r>
      <w:proofErr w:type="spellEnd"/>
      <w:r w:rsidR="00A76A93" w:rsidRPr="00A76A93">
        <w:rPr>
          <w:rFonts w:ascii="Calibri" w:hAnsi="Calibri" w:cs="Arial"/>
          <w:sz w:val="24"/>
          <w:szCs w:val="24"/>
        </w:rPr>
        <w:t xml:space="preserve"> Νικολάου, Αναπληρωτή Καθηγητή, του Τμήματος Μηχανικών Πληροφορικής Τ.Ε, για το αξίωμα του Προέδρου του Τμήματος Μηχανικών Πληροφορικής Τ.Ε.</w:t>
      </w:r>
    </w:p>
    <w:p w:rsidR="00A76A93" w:rsidRDefault="00622E0B" w:rsidP="00A76A93">
      <w:pPr>
        <w:pStyle w:val="a3"/>
        <w:numPr>
          <w:ilvl w:val="0"/>
          <w:numId w:val="22"/>
        </w:numPr>
        <w:spacing w:after="0" w:line="276" w:lineRule="auto"/>
        <w:jc w:val="both"/>
        <w:rPr>
          <w:rFonts w:ascii="Calibri" w:hAnsi="Calibri" w:cs="Arial"/>
          <w:sz w:val="24"/>
          <w:szCs w:val="24"/>
        </w:rPr>
      </w:pPr>
      <w:r w:rsidRPr="00A76A93">
        <w:rPr>
          <w:rFonts w:ascii="Calibri" w:hAnsi="Calibri" w:cs="Arial"/>
          <w:sz w:val="24"/>
          <w:szCs w:val="24"/>
        </w:rPr>
        <w:t xml:space="preserve">Την </w:t>
      </w:r>
      <w:proofErr w:type="spellStart"/>
      <w:r w:rsidRPr="00A76A93">
        <w:rPr>
          <w:rFonts w:ascii="Calibri" w:hAnsi="Calibri" w:cs="Arial"/>
          <w:sz w:val="24"/>
          <w:szCs w:val="24"/>
        </w:rPr>
        <w:t>αριθμ</w:t>
      </w:r>
      <w:proofErr w:type="spellEnd"/>
      <w:r w:rsidRPr="00A76A93">
        <w:rPr>
          <w:rFonts w:ascii="Calibri" w:hAnsi="Calibri" w:cs="Arial"/>
          <w:sz w:val="24"/>
          <w:szCs w:val="24"/>
        </w:rPr>
        <w:t xml:space="preserve">. </w:t>
      </w:r>
      <w:proofErr w:type="spellStart"/>
      <w:r w:rsidRPr="00A76A93">
        <w:rPr>
          <w:rFonts w:ascii="Calibri" w:hAnsi="Calibri" w:cs="Arial"/>
          <w:sz w:val="24"/>
          <w:szCs w:val="24"/>
        </w:rPr>
        <w:t>πρωτ</w:t>
      </w:r>
      <w:proofErr w:type="spellEnd"/>
      <w:r w:rsidRPr="00A76A93">
        <w:rPr>
          <w:rFonts w:ascii="Calibri" w:hAnsi="Calibri" w:cs="Arial"/>
          <w:sz w:val="24"/>
          <w:szCs w:val="24"/>
        </w:rPr>
        <w:t xml:space="preserve">. </w:t>
      </w:r>
      <w:r w:rsidR="00A76A93" w:rsidRPr="00A76A93">
        <w:rPr>
          <w:rFonts w:ascii="Calibri" w:hAnsi="Calibri" w:cs="Arial"/>
          <w:sz w:val="24"/>
          <w:szCs w:val="24"/>
        </w:rPr>
        <w:t>200/6-6-2018 αίτηση υποψηφιότητας του Αδάμ Γεωργίου, Αναπληρωτή Καθηγητή, του Τμήματος Μηχανικών Πληροφορικής Τ.Ε, για το αξίωμα                                                                                                                                                                                                            του Αναπληρωτή Προέδρου του Τμήματος Μηχανικών Πληροφορικής Τ.Ε</w:t>
      </w:r>
    </w:p>
    <w:p w:rsidR="00622E0B" w:rsidRPr="00A76A93" w:rsidRDefault="00622E0B" w:rsidP="00A76A93">
      <w:pPr>
        <w:pStyle w:val="a3"/>
        <w:numPr>
          <w:ilvl w:val="0"/>
          <w:numId w:val="22"/>
        </w:numPr>
        <w:spacing w:after="0" w:line="276" w:lineRule="auto"/>
        <w:jc w:val="both"/>
        <w:rPr>
          <w:rFonts w:ascii="Calibri" w:eastAsia="Times New Roman" w:hAnsi="Calibri" w:cs="Arial"/>
          <w:sz w:val="24"/>
          <w:szCs w:val="24"/>
          <w:lang w:eastAsia="el-GR"/>
        </w:rPr>
      </w:pPr>
      <w:r w:rsidRPr="00A76A93">
        <w:rPr>
          <w:rFonts w:ascii="Calibri" w:eastAsia="Times New Roman" w:hAnsi="Calibri" w:cs="Arial"/>
          <w:sz w:val="24"/>
          <w:szCs w:val="24"/>
          <w:lang w:eastAsia="el-GR"/>
        </w:rPr>
        <w:t xml:space="preserve">Την </w:t>
      </w:r>
      <w:proofErr w:type="spellStart"/>
      <w:r w:rsidRPr="00A76A93">
        <w:rPr>
          <w:rFonts w:ascii="Calibri" w:eastAsia="Times New Roman" w:hAnsi="Calibri" w:cs="Arial"/>
          <w:sz w:val="24"/>
          <w:szCs w:val="24"/>
          <w:lang w:eastAsia="el-GR"/>
        </w:rPr>
        <w:t>αριθμ</w:t>
      </w:r>
      <w:proofErr w:type="spellEnd"/>
      <w:r w:rsidRPr="00A76A93">
        <w:rPr>
          <w:rFonts w:ascii="Calibri" w:eastAsia="Times New Roman" w:hAnsi="Calibri" w:cs="Arial"/>
          <w:sz w:val="24"/>
          <w:szCs w:val="24"/>
          <w:lang w:eastAsia="el-GR"/>
        </w:rPr>
        <w:t xml:space="preserve">. </w:t>
      </w:r>
      <w:r w:rsidR="00A76A93" w:rsidRPr="00A76A93">
        <w:rPr>
          <w:rFonts w:ascii="Calibri" w:eastAsia="Times New Roman" w:hAnsi="Calibri" w:cs="Arial"/>
          <w:sz w:val="24"/>
          <w:szCs w:val="24"/>
          <w:lang w:eastAsia="el-GR"/>
        </w:rPr>
        <w:t xml:space="preserve">214/12-6-2018 (ΑΔΑ 60Μ346914Κ-6ΙΧ) </w:t>
      </w:r>
      <w:r w:rsidRPr="00A76A93">
        <w:rPr>
          <w:rFonts w:ascii="Calibri" w:eastAsia="Times New Roman" w:hAnsi="Calibri" w:cs="Arial"/>
          <w:sz w:val="24"/>
          <w:szCs w:val="24"/>
          <w:lang w:eastAsia="el-GR"/>
        </w:rPr>
        <w:t>απόφαση του</w:t>
      </w:r>
      <w:r w:rsidRPr="00ED5C29">
        <w:t xml:space="preserve"> </w:t>
      </w:r>
      <w:r w:rsidRPr="00A76A93">
        <w:rPr>
          <w:rFonts w:ascii="Calibri" w:eastAsia="Times New Roman" w:hAnsi="Calibri" w:cs="Arial"/>
          <w:sz w:val="24"/>
          <w:szCs w:val="24"/>
          <w:lang w:eastAsia="el-GR"/>
        </w:rPr>
        <w:t xml:space="preserve">Κοσμήτορα της Σχολής Τεχνολογικών Εφαρμογών του Τ.Ε.Ι. Θεσσαλίας, με θέμα: «Ορισμός Κεντρικής Εφορευτικής Επιτροπής για τη διεξαγωγή της εκλογικής διαδικασίας για </w:t>
      </w:r>
      <w:r w:rsidR="004B2496" w:rsidRPr="00A76A93">
        <w:rPr>
          <w:rFonts w:ascii="Calibri" w:eastAsia="Times New Roman" w:hAnsi="Calibri" w:cs="Arial"/>
          <w:sz w:val="24"/>
          <w:szCs w:val="24"/>
          <w:lang w:eastAsia="el-GR"/>
        </w:rPr>
        <w:t xml:space="preserve">την ανάδειξη </w:t>
      </w:r>
      <w:r w:rsidRPr="00A76A93">
        <w:rPr>
          <w:rFonts w:ascii="Calibri" w:eastAsia="Times New Roman" w:hAnsi="Calibri" w:cs="Arial"/>
          <w:sz w:val="24"/>
          <w:szCs w:val="24"/>
          <w:lang w:eastAsia="el-GR"/>
        </w:rPr>
        <w:t xml:space="preserve"> Προέδρου και Αναπληρωτή Προέδρου του Τμήματος Μηχανικών Πληροφορικής Τ.Ε. της Σχολής Τεχνολογικών Εφαρμογών του Τ.Ε.Ι. Θεσσαλίας».</w:t>
      </w:r>
    </w:p>
    <w:p w:rsidR="00A76A93" w:rsidRPr="00A76A93" w:rsidRDefault="00A76A93" w:rsidP="00A76A93">
      <w:pPr>
        <w:pStyle w:val="a3"/>
        <w:numPr>
          <w:ilvl w:val="0"/>
          <w:numId w:val="22"/>
        </w:numPr>
        <w:spacing w:after="0" w:line="276" w:lineRule="auto"/>
        <w:jc w:val="both"/>
        <w:rPr>
          <w:rFonts w:ascii="Calibri" w:eastAsia="Times New Roman" w:hAnsi="Calibri" w:cs="Arial"/>
          <w:sz w:val="24"/>
          <w:szCs w:val="24"/>
          <w:lang w:eastAsia="el-GR"/>
        </w:rPr>
      </w:pPr>
      <w:r w:rsidRPr="00A76A93">
        <w:rPr>
          <w:rFonts w:ascii="Calibri" w:eastAsia="Times New Roman" w:hAnsi="Calibri" w:cs="Arial"/>
          <w:sz w:val="24"/>
          <w:szCs w:val="24"/>
          <w:lang w:eastAsia="el-GR"/>
        </w:rPr>
        <w:t xml:space="preserve">Το </w:t>
      </w:r>
      <w:proofErr w:type="spellStart"/>
      <w:r w:rsidRPr="00A76A93">
        <w:rPr>
          <w:rFonts w:ascii="Calibri" w:eastAsia="Times New Roman" w:hAnsi="Calibri" w:cs="Arial"/>
          <w:sz w:val="24"/>
          <w:szCs w:val="24"/>
          <w:lang w:eastAsia="el-GR"/>
        </w:rPr>
        <w:t>αριθμ</w:t>
      </w:r>
      <w:proofErr w:type="spellEnd"/>
      <w:r w:rsidRPr="00A76A93">
        <w:rPr>
          <w:rFonts w:ascii="Calibri" w:eastAsia="Times New Roman" w:hAnsi="Calibri" w:cs="Arial"/>
          <w:sz w:val="24"/>
          <w:szCs w:val="24"/>
          <w:lang w:eastAsia="el-GR"/>
        </w:rPr>
        <w:t>.</w:t>
      </w:r>
      <w:r w:rsidR="00E60CDF" w:rsidRPr="00E60CDF">
        <w:rPr>
          <w:rFonts w:ascii="Calibri" w:eastAsia="Times New Roman" w:hAnsi="Calibri" w:cs="Arial"/>
          <w:sz w:val="24"/>
          <w:szCs w:val="24"/>
          <w:lang w:eastAsia="el-GR"/>
        </w:rPr>
        <w:t xml:space="preserve"> </w:t>
      </w:r>
      <w:r w:rsidR="00E60CDF">
        <w:rPr>
          <w:rFonts w:ascii="Calibri" w:eastAsia="Times New Roman" w:hAnsi="Calibri" w:cs="Arial"/>
          <w:sz w:val="24"/>
          <w:szCs w:val="24"/>
          <w:lang w:eastAsia="el-GR"/>
        </w:rPr>
        <w:t>πρωτ.</w:t>
      </w:r>
      <w:r w:rsidRPr="00A76A93">
        <w:rPr>
          <w:rFonts w:ascii="Calibri" w:eastAsia="Times New Roman" w:hAnsi="Calibri" w:cs="Arial"/>
          <w:sz w:val="24"/>
          <w:szCs w:val="24"/>
          <w:lang w:eastAsia="el-GR"/>
        </w:rPr>
        <w:t xml:space="preserve"> 34</w:t>
      </w:r>
      <w:r>
        <w:rPr>
          <w:rFonts w:ascii="Calibri" w:eastAsia="Times New Roman" w:hAnsi="Calibri" w:cs="Arial"/>
          <w:sz w:val="24"/>
          <w:szCs w:val="24"/>
          <w:lang w:eastAsia="el-GR"/>
        </w:rPr>
        <w:t>74</w:t>
      </w:r>
      <w:r w:rsidRPr="00A76A93">
        <w:rPr>
          <w:rFonts w:ascii="Calibri" w:eastAsia="Times New Roman" w:hAnsi="Calibri" w:cs="Arial"/>
          <w:sz w:val="24"/>
          <w:szCs w:val="24"/>
          <w:lang w:eastAsia="el-GR"/>
        </w:rPr>
        <w:t>/12-6-2018 έγγραφο του Τμήματος Προσωπικού της Δ/</w:t>
      </w:r>
      <w:proofErr w:type="spellStart"/>
      <w:r w:rsidRPr="00A76A93">
        <w:rPr>
          <w:rFonts w:ascii="Calibri" w:eastAsia="Times New Roman" w:hAnsi="Calibri" w:cs="Arial"/>
          <w:sz w:val="24"/>
          <w:szCs w:val="24"/>
          <w:lang w:eastAsia="el-GR"/>
        </w:rPr>
        <w:t>νσης</w:t>
      </w:r>
      <w:proofErr w:type="spellEnd"/>
      <w:r w:rsidRPr="00A76A93">
        <w:rPr>
          <w:rFonts w:ascii="Calibri" w:eastAsia="Times New Roman" w:hAnsi="Calibri" w:cs="Arial"/>
          <w:sz w:val="24"/>
          <w:szCs w:val="24"/>
          <w:lang w:eastAsia="el-GR"/>
        </w:rPr>
        <w:t xml:space="preserve"> Διοικητικού, με θέμα «Χορήγηση  στοιχείων για εξέταση προϋποθέσεων υποβολής υποψηφιό</w:t>
      </w:r>
      <w:r>
        <w:rPr>
          <w:rFonts w:ascii="Calibri" w:eastAsia="Times New Roman" w:hAnsi="Calibri" w:cs="Arial"/>
          <w:sz w:val="24"/>
          <w:szCs w:val="24"/>
          <w:lang w:eastAsia="el-GR"/>
        </w:rPr>
        <w:t>τητας και εκλογιμότητας υποψηφίων</w:t>
      </w:r>
      <w:r w:rsidRPr="00A76A93">
        <w:rPr>
          <w:rFonts w:ascii="Calibri" w:eastAsia="Times New Roman" w:hAnsi="Calibri" w:cs="Arial"/>
          <w:sz w:val="24"/>
          <w:szCs w:val="24"/>
          <w:lang w:eastAsia="el-GR"/>
        </w:rPr>
        <w:t xml:space="preserve"> για το αξίωμα του Προέδρου </w:t>
      </w:r>
      <w:r>
        <w:rPr>
          <w:rFonts w:ascii="Calibri" w:eastAsia="Times New Roman" w:hAnsi="Calibri" w:cs="Arial"/>
          <w:sz w:val="24"/>
          <w:szCs w:val="24"/>
          <w:lang w:eastAsia="el-GR"/>
        </w:rPr>
        <w:t>&amp; του Αναπληρωτή Προέδρου του</w:t>
      </w:r>
      <w:r w:rsidRPr="00A76A93">
        <w:rPr>
          <w:rFonts w:ascii="Calibri" w:eastAsia="Times New Roman" w:hAnsi="Calibri" w:cs="Arial"/>
          <w:sz w:val="24"/>
          <w:szCs w:val="24"/>
          <w:lang w:eastAsia="el-GR"/>
        </w:rPr>
        <w:t xml:space="preserve"> Τμ. Μηχανικών </w:t>
      </w:r>
      <w:r>
        <w:rPr>
          <w:rFonts w:ascii="Calibri" w:eastAsia="Times New Roman" w:hAnsi="Calibri" w:cs="Arial"/>
          <w:sz w:val="24"/>
          <w:szCs w:val="24"/>
          <w:lang w:eastAsia="el-GR"/>
        </w:rPr>
        <w:t xml:space="preserve">Πληροφορικής </w:t>
      </w:r>
      <w:r w:rsidRPr="00A76A93">
        <w:rPr>
          <w:rFonts w:ascii="Calibri" w:eastAsia="Times New Roman" w:hAnsi="Calibri" w:cs="Arial"/>
          <w:sz w:val="24"/>
          <w:szCs w:val="24"/>
          <w:lang w:eastAsia="el-GR"/>
        </w:rPr>
        <w:t>Τ.Ε.».</w:t>
      </w:r>
    </w:p>
    <w:p w:rsidR="00A76A93" w:rsidRPr="00A76A93" w:rsidRDefault="00A76A93" w:rsidP="00A76A93">
      <w:pPr>
        <w:pStyle w:val="a3"/>
        <w:spacing w:after="0" w:line="276" w:lineRule="auto"/>
        <w:ind w:left="786"/>
        <w:jc w:val="both"/>
        <w:rPr>
          <w:rFonts w:ascii="Calibri" w:eastAsia="Times New Roman" w:hAnsi="Calibri" w:cs="Arial"/>
          <w:sz w:val="24"/>
          <w:szCs w:val="24"/>
          <w:lang w:eastAsia="el-GR"/>
        </w:rPr>
      </w:pPr>
    </w:p>
    <w:p w:rsidR="006A1E30" w:rsidRPr="00A76A93" w:rsidRDefault="006A1E30" w:rsidP="00ED5C29">
      <w:pPr>
        <w:spacing w:before="120" w:after="120" w:line="276" w:lineRule="auto"/>
        <w:contextualSpacing/>
        <w:jc w:val="center"/>
        <w:rPr>
          <w:rFonts w:ascii="Calibri" w:hAnsi="Calibri" w:cs="Arial"/>
          <w:b/>
          <w:sz w:val="24"/>
          <w:szCs w:val="24"/>
        </w:rPr>
      </w:pPr>
    </w:p>
    <w:p w:rsidR="00107806" w:rsidRDefault="00940771" w:rsidP="00ED5C29">
      <w:pP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Α </w:t>
      </w:r>
      <w:r w:rsidR="00107806" w:rsidRPr="006E3EAB">
        <w:rPr>
          <w:rFonts w:ascii="Calibri" w:hAnsi="Calibri" w:cs="Arial"/>
          <w:b/>
          <w:sz w:val="24"/>
          <w:szCs w:val="24"/>
        </w:rPr>
        <w:t xml:space="preserve">π ο φ α σ ί ζ ο υ </w:t>
      </w:r>
      <w:r w:rsidRPr="006E3EAB">
        <w:rPr>
          <w:rFonts w:ascii="Calibri" w:hAnsi="Calibri" w:cs="Arial"/>
          <w:b/>
          <w:sz w:val="24"/>
          <w:szCs w:val="24"/>
        </w:rPr>
        <w:t>μ ε</w:t>
      </w:r>
      <w:r w:rsidR="00107806" w:rsidRPr="006E3EAB">
        <w:rPr>
          <w:rFonts w:ascii="Calibri" w:hAnsi="Calibri" w:cs="Arial"/>
          <w:b/>
          <w:sz w:val="24"/>
          <w:szCs w:val="24"/>
        </w:rPr>
        <w:t xml:space="preserve">   ο μ ό φ ω ν α</w:t>
      </w:r>
    </w:p>
    <w:p w:rsidR="00D01DCE" w:rsidRPr="006E3EAB" w:rsidRDefault="00D01DCE" w:rsidP="00ED5C29">
      <w:pPr>
        <w:spacing w:before="120" w:after="120" w:line="276" w:lineRule="auto"/>
        <w:contextualSpacing/>
        <w:jc w:val="center"/>
        <w:rPr>
          <w:rFonts w:ascii="Calibri" w:hAnsi="Calibri" w:cs="Arial"/>
          <w:b/>
          <w:sz w:val="24"/>
          <w:szCs w:val="24"/>
        </w:rPr>
      </w:pPr>
    </w:p>
    <w:p w:rsidR="00796755" w:rsidRPr="002073A3" w:rsidRDefault="00796755" w:rsidP="00825E80">
      <w:pPr>
        <w:pStyle w:val="a3"/>
        <w:numPr>
          <w:ilvl w:val="0"/>
          <w:numId w:val="20"/>
        </w:numPr>
        <w:spacing w:after="120" w:line="276" w:lineRule="auto"/>
        <w:jc w:val="both"/>
        <w:rPr>
          <w:rFonts w:ascii="Calibri" w:eastAsia="Calibri" w:hAnsi="Calibri" w:cs="Arial"/>
          <w:sz w:val="24"/>
          <w:szCs w:val="24"/>
        </w:rPr>
      </w:pPr>
      <w:r w:rsidRPr="00825E80">
        <w:rPr>
          <w:rFonts w:ascii="Calibri" w:hAnsi="Calibri" w:cs="Arial"/>
          <w:b/>
          <w:sz w:val="24"/>
          <w:szCs w:val="24"/>
        </w:rPr>
        <w:t>Ανακηρύσσ</w:t>
      </w:r>
      <w:r w:rsidR="009240CB" w:rsidRPr="00825E80">
        <w:rPr>
          <w:rFonts w:ascii="Calibri" w:hAnsi="Calibri" w:cs="Arial"/>
          <w:b/>
          <w:sz w:val="24"/>
          <w:szCs w:val="24"/>
        </w:rPr>
        <w:t>ουμε</w:t>
      </w:r>
      <w:r w:rsidRPr="00825E80">
        <w:rPr>
          <w:rFonts w:ascii="Calibri" w:hAnsi="Calibri" w:cs="Arial"/>
          <w:b/>
          <w:sz w:val="24"/>
          <w:szCs w:val="24"/>
        </w:rPr>
        <w:t xml:space="preserve"> </w:t>
      </w:r>
      <w:r w:rsidR="0047367B" w:rsidRPr="00825E80">
        <w:rPr>
          <w:rFonts w:ascii="Calibri" w:hAnsi="Calibri" w:cs="Arial"/>
          <w:b/>
          <w:sz w:val="24"/>
          <w:szCs w:val="24"/>
        </w:rPr>
        <w:t>τον</w:t>
      </w:r>
      <w:r w:rsidR="00825E80" w:rsidRPr="00825E80">
        <w:rPr>
          <w:rFonts w:ascii="Calibri" w:hAnsi="Calibri" w:cs="Arial"/>
          <w:b/>
          <w:sz w:val="24"/>
          <w:szCs w:val="24"/>
        </w:rPr>
        <w:t xml:space="preserve"> </w:t>
      </w:r>
      <w:proofErr w:type="spellStart"/>
      <w:r w:rsidR="00825E80" w:rsidRPr="00825E80">
        <w:rPr>
          <w:rFonts w:ascii="Calibri" w:hAnsi="Calibri" w:cs="Arial"/>
          <w:b/>
          <w:sz w:val="24"/>
          <w:szCs w:val="24"/>
        </w:rPr>
        <w:t>Πετρέλλη</w:t>
      </w:r>
      <w:proofErr w:type="spellEnd"/>
      <w:r w:rsidR="00825E80" w:rsidRPr="00825E80">
        <w:rPr>
          <w:rFonts w:ascii="Calibri" w:hAnsi="Calibri" w:cs="Arial"/>
          <w:b/>
          <w:sz w:val="24"/>
          <w:szCs w:val="24"/>
        </w:rPr>
        <w:t xml:space="preserve"> Νικόλαο, Αναπληρωτή Καθηγητή, του Τμήματος Μηχανικών Πληροφορικής Τ.Ε, </w:t>
      </w:r>
      <w:r w:rsidRPr="00825E80">
        <w:rPr>
          <w:rFonts w:ascii="Calibri" w:hAnsi="Calibri" w:cs="Arial"/>
          <w:b/>
          <w:sz w:val="24"/>
          <w:szCs w:val="24"/>
        </w:rPr>
        <w:t>υποψήφιο</w:t>
      </w:r>
      <w:r w:rsidR="00FD4CD7" w:rsidRPr="00825E80">
        <w:rPr>
          <w:rFonts w:ascii="Calibri" w:hAnsi="Calibri" w:cs="Arial"/>
          <w:b/>
          <w:sz w:val="24"/>
          <w:szCs w:val="24"/>
        </w:rPr>
        <w:t xml:space="preserve"> </w:t>
      </w:r>
      <w:r w:rsidRPr="00825E80">
        <w:rPr>
          <w:rFonts w:ascii="Calibri" w:hAnsi="Calibri" w:cs="Arial"/>
          <w:b/>
          <w:sz w:val="24"/>
          <w:szCs w:val="24"/>
        </w:rPr>
        <w:t>για</w:t>
      </w:r>
      <w:r w:rsidR="0047367B" w:rsidRPr="00825E80">
        <w:rPr>
          <w:rFonts w:ascii="Calibri" w:hAnsi="Calibri" w:cs="Arial"/>
          <w:b/>
          <w:sz w:val="24"/>
          <w:szCs w:val="24"/>
        </w:rPr>
        <w:t xml:space="preserve"> το αξίωμα του Προέδρου του Τμήματος Μηχανικών</w:t>
      </w:r>
      <w:r w:rsidR="008A17F1" w:rsidRPr="00825E80">
        <w:rPr>
          <w:rFonts w:ascii="Calibri" w:hAnsi="Calibri" w:cs="Arial"/>
          <w:b/>
          <w:sz w:val="24"/>
          <w:szCs w:val="24"/>
        </w:rPr>
        <w:t xml:space="preserve"> Πληροφορικής </w:t>
      </w:r>
      <w:r w:rsidR="0047367B" w:rsidRPr="00825E80">
        <w:rPr>
          <w:rFonts w:ascii="Calibri" w:hAnsi="Calibri" w:cs="Arial"/>
          <w:b/>
          <w:sz w:val="24"/>
          <w:szCs w:val="24"/>
        </w:rPr>
        <w:t xml:space="preserve"> Τ.Ε.</w:t>
      </w:r>
      <w:r w:rsidR="009240CB" w:rsidRPr="00825E80">
        <w:rPr>
          <w:rFonts w:ascii="Calibri" w:eastAsia="Calibri" w:hAnsi="Calibri" w:cs="Arial"/>
          <w:b/>
          <w:sz w:val="24"/>
          <w:szCs w:val="24"/>
        </w:rPr>
        <w:t>,</w:t>
      </w:r>
      <w:r w:rsidR="00107806" w:rsidRPr="00825E80">
        <w:rPr>
          <w:rFonts w:ascii="Calibri" w:hAnsi="Calibri" w:cs="Arial"/>
          <w:sz w:val="24"/>
          <w:szCs w:val="24"/>
        </w:rPr>
        <w:t xml:space="preserve"> </w:t>
      </w:r>
      <w:r w:rsidRPr="00825E80">
        <w:rPr>
          <w:rFonts w:ascii="Calibri" w:hAnsi="Calibri" w:cs="Arial"/>
          <w:sz w:val="24"/>
          <w:szCs w:val="24"/>
        </w:rPr>
        <w:t>διότι</w:t>
      </w:r>
      <w:r w:rsidR="00107806" w:rsidRPr="00825E80">
        <w:rPr>
          <w:rFonts w:ascii="Calibri" w:hAnsi="Calibri" w:cs="Arial"/>
          <w:sz w:val="24"/>
          <w:szCs w:val="24"/>
        </w:rPr>
        <w:t xml:space="preserve"> </w:t>
      </w:r>
      <w:r w:rsidR="00A702F2" w:rsidRPr="00825E80">
        <w:rPr>
          <w:rFonts w:ascii="Calibri" w:hAnsi="Calibri" w:cs="Arial"/>
          <w:sz w:val="24"/>
          <w:szCs w:val="24"/>
        </w:rPr>
        <w:t>πληροί</w:t>
      </w:r>
      <w:r w:rsidR="00107806" w:rsidRPr="00825E80">
        <w:rPr>
          <w:rFonts w:ascii="Calibri" w:hAnsi="Calibri" w:cs="Arial"/>
          <w:sz w:val="24"/>
          <w:szCs w:val="24"/>
        </w:rPr>
        <w:t xml:space="preserve"> τις προϋποθέσεις του νόμου για την υποβολή υποψηφιότητας και στο πρόσωπο του δεν συντρέχουν </w:t>
      </w:r>
      <w:r w:rsidR="00107806" w:rsidRPr="006E3EAB">
        <w:rPr>
          <w:rFonts w:ascii="Calibri" w:hAnsi="Calibri" w:cs="Arial"/>
          <w:sz w:val="24"/>
          <w:szCs w:val="24"/>
        </w:rPr>
        <w:t>κωλύματα ε</w:t>
      </w:r>
      <w:r w:rsidRPr="006E3EAB">
        <w:rPr>
          <w:rFonts w:ascii="Calibri" w:hAnsi="Calibri" w:cs="Arial"/>
          <w:sz w:val="24"/>
          <w:szCs w:val="24"/>
        </w:rPr>
        <w:t>κλογιμότητας.</w:t>
      </w:r>
    </w:p>
    <w:p w:rsidR="002073A3" w:rsidRPr="00E67DDE" w:rsidRDefault="002073A3" w:rsidP="009C6098">
      <w:pPr>
        <w:pStyle w:val="a3"/>
        <w:numPr>
          <w:ilvl w:val="0"/>
          <w:numId w:val="20"/>
        </w:numPr>
        <w:jc w:val="both"/>
        <w:rPr>
          <w:rFonts w:ascii="Calibri" w:eastAsia="Calibri" w:hAnsi="Calibri" w:cs="Arial"/>
          <w:sz w:val="24"/>
          <w:szCs w:val="24"/>
        </w:rPr>
      </w:pPr>
      <w:r w:rsidRPr="009C6098">
        <w:rPr>
          <w:rFonts w:ascii="Calibri" w:eastAsia="Calibri" w:hAnsi="Calibri" w:cs="Arial"/>
          <w:b/>
          <w:sz w:val="24"/>
          <w:szCs w:val="24"/>
        </w:rPr>
        <w:t xml:space="preserve">Ανακηρύσσουμε τον </w:t>
      </w:r>
      <w:r w:rsidR="009C6098" w:rsidRPr="009C6098">
        <w:rPr>
          <w:rFonts w:ascii="Calibri" w:eastAsia="Calibri" w:hAnsi="Calibri" w:cs="Arial"/>
          <w:b/>
          <w:sz w:val="24"/>
          <w:szCs w:val="24"/>
        </w:rPr>
        <w:t xml:space="preserve">Αδάμ </w:t>
      </w:r>
      <w:r w:rsidR="00481D11">
        <w:rPr>
          <w:rFonts w:ascii="Calibri" w:eastAsia="Calibri" w:hAnsi="Calibri" w:cs="Arial"/>
          <w:b/>
          <w:sz w:val="24"/>
          <w:szCs w:val="24"/>
        </w:rPr>
        <w:t>Γεώργιο</w:t>
      </w:r>
      <w:r w:rsidR="009C6098" w:rsidRPr="009C6098">
        <w:rPr>
          <w:rFonts w:ascii="Calibri" w:eastAsia="Calibri" w:hAnsi="Calibri" w:cs="Arial"/>
          <w:b/>
          <w:sz w:val="24"/>
          <w:szCs w:val="24"/>
        </w:rPr>
        <w:t xml:space="preserve">, Αναπληρωτή Καθηγητή, </w:t>
      </w:r>
      <w:r w:rsidR="004D53AB" w:rsidRPr="004D53AB">
        <w:rPr>
          <w:rFonts w:ascii="Calibri" w:eastAsia="Calibri" w:hAnsi="Calibri" w:cs="Arial"/>
          <w:b/>
          <w:sz w:val="24"/>
          <w:szCs w:val="24"/>
        </w:rPr>
        <w:t>του Τμήματος Μηχανικών Πληροφορικής Τ.Ε</w:t>
      </w:r>
      <w:r w:rsidR="004D53AB">
        <w:rPr>
          <w:rFonts w:ascii="Calibri" w:eastAsia="Calibri" w:hAnsi="Calibri" w:cs="Arial"/>
          <w:b/>
          <w:sz w:val="24"/>
          <w:szCs w:val="24"/>
        </w:rPr>
        <w:t xml:space="preserve">., </w:t>
      </w:r>
      <w:r w:rsidRPr="00E67DDE">
        <w:rPr>
          <w:rFonts w:ascii="Calibri" w:eastAsia="Calibri" w:hAnsi="Calibri" w:cs="Arial"/>
          <w:b/>
          <w:sz w:val="24"/>
          <w:szCs w:val="24"/>
        </w:rPr>
        <w:t xml:space="preserve">υποψήφιο για το αξίωμα του </w:t>
      </w:r>
      <w:r w:rsidRPr="009C6098">
        <w:rPr>
          <w:rFonts w:ascii="Calibri" w:eastAsia="Calibri" w:hAnsi="Calibri" w:cs="Arial"/>
          <w:b/>
          <w:sz w:val="24"/>
          <w:szCs w:val="24"/>
        </w:rPr>
        <w:t>Αναπληρωτή  Προέδρου του Τμήματος Μηχα</w:t>
      </w:r>
      <w:r w:rsidRPr="00E67DDE">
        <w:rPr>
          <w:rFonts w:ascii="Calibri" w:eastAsia="Calibri" w:hAnsi="Calibri" w:cs="Arial"/>
          <w:b/>
          <w:sz w:val="24"/>
          <w:szCs w:val="24"/>
        </w:rPr>
        <w:t xml:space="preserve">νικών </w:t>
      </w:r>
      <w:r w:rsidR="008A17F1" w:rsidRPr="00E67DDE">
        <w:rPr>
          <w:rFonts w:ascii="Calibri" w:eastAsia="Calibri" w:hAnsi="Calibri" w:cs="Arial"/>
          <w:b/>
          <w:sz w:val="24"/>
          <w:szCs w:val="24"/>
        </w:rPr>
        <w:t xml:space="preserve">Πληροφορικής </w:t>
      </w:r>
      <w:r w:rsidRPr="00E67DDE">
        <w:rPr>
          <w:rFonts w:ascii="Calibri" w:eastAsia="Calibri" w:hAnsi="Calibri" w:cs="Arial"/>
          <w:b/>
          <w:sz w:val="24"/>
          <w:szCs w:val="24"/>
        </w:rPr>
        <w:t xml:space="preserve">Τ.Ε., </w:t>
      </w:r>
      <w:r w:rsidRPr="00E67DDE">
        <w:rPr>
          <w:rFonts w:ascii="Calibri" w:eastAsia="Calibri" w:hAnsi="Calibri" w:cs="Arial"/>
          <w:sz w:val="24"/>
          <w:szCs w:val="24"/>
        </w:rPr>
        <w:t xml:space="preserve">διότι </w:t>
      </w:r>
      <w:r w:rsidRPr="009C6098">
        <w:rPr>
          <w:rFonts w:ascii="Calibri" w:eastAsia="Calibri" w:hAnsi="Calibri" w:cs="Arial"/>
          <w:sz w:val="24"/>
          <w:szCs w:val="24"/>
        </w:rPr>
        <w:t>πληροί τις προϋποθέσεις του νόμου για την υποβολή υποψηφιότητας και στο πρόσωπο</w:t>
      </w:r>
      <w:r w:rsidRPr="009C6098">
        <w:rPr>
          <w:rFonts w:ascii="Calibri" w:eastAsia="Calibri" w:hAnsi="Calibri" w:cs="Arial"/>
          <w:b/>
          <w:sz w:val="24"/>
          <w:szCs w:val="24"/>
        </w:rPr>
        <w:t xml:space="preserve"> </w:t>
      </w:r>
      <w:r w:rsidRPr="009C6098">
        <w:rPr>
          <w:rFonts w:ascii="Calibri" w:eastAsia="Calibri" w:hAnsi="Calibri" w:cs="Arial"/>
          <w:sz w:val="24"/>
          <w:szCs w:val="24"/>
        </w:rPr>
        <w:t xml:space="preserve">του δεν </w:t>
      </w:r>
      <w:r w:rsidRPr="00E67DDE">
        <w:rPr>
          <w:rFonts w:ascii="Calibri" w:eastAsia="Calibri" w:hAnsi="Calibri" w:cs="Arial"/>
          <w:sz w:val="24"/>
          <w:szCs w:val="24"/>
        </w:rPr>
        <w:t>συντρέχουν κωλύματα εκλογιμότητας.</w:t>
      </w:r>
    </w:p>
    <w:p w:rsidR="00107806" w:rsidRPr="006E3EAB" w:rsidRDefault="00107806" w:rsidP="00ED5C29">
      <w:pPr>
        <w:pStyle w:val="a3"/>
        <w:numPr>
          <w:ilvl w:val="0"/>
          <w:numId w:val="20"/>
        </w:numPr>
        <w:spacing w:line="276" w:lineRule="auto"/>
        <w:jc w:val="both"/>
        <w:rPr>
          <w:rFonts w:ascii="Calibri" w:hAnsi="Calibri" w:cs="Arial"/>
          <w:sz w:val="24"/>
          <w:szCs w:val="24"/>
        </w:rPr>
      </w:pPr>
      <w:r w:rsidRPr="00E67DDE">
        <w:rPr>
          <w:rFonts w:ascii="Calibri" w:hAnsi="Calibri" w:cs="Arial"/>
          <w:sz w:val="24"/>
          <w:szCs w:val="24"/>
        </w:rPr>
        <w:t>Τη</w:t>
      </w:r>
      <w:r w:rsidR="0045040D">
        <w:rPr>
          <w:rFonts w:ascii="Calibri" w:hAnsi="Calibri" w:cs="Arial"/>
          <w:sz w:val="24"/>
          <w:szCs w:val="24"/>
        </w:rPr>
        <w:t>ν</w:t>
      </w:r>
      <w:r w:rsidRPr="00E67DDE">
        <w:rPr>
          <w:rFonts w:ascii="Calibri" w:hAnsi="Calibri" w:cs="Arial"/>
          <w:sz w:val="24"/>
          <w:szCs w:val="24"/>
        </w:rPr>
        <w:t xml:space="preserve"> ανάρτηση του </w:t>
      </w:r>
      <w:r w:rsidR="009F3209">
        <w:rPr>
          <w:rFonts w:ascii="Calibri" w:hAnsi="Calibri" w:cs="Arial"/>
          <w:sz w:val="24"/>
          <w:szCs w:val="24"/>
        </w:rPr>
        <w:t xml:space="preserve">παρόντος </w:t>
      </w:r>
      <w:r w:rsidRPr="00E67DDE">
        <w:rPr>
          <w:rFonts w:ascii="Calibri" w:hAnsi="Calibri" w:cs="Arial"/>
          <w:sz w:val="24"/>
          <w:szCs w:val="24"/>
        </w:rPr>
        <w:t>στην κεντρική ιστοσελίδα του</w:t>
      </w:r>
      <w:r w:rsidRPr="006E3EAB">
        <w:rPr>
          <w:rFonts w:ascii="Calibri" w:hAnsi="Calibri" w:cs="Arial"/>
          <w:sz w:val="24"/>
          <w:szCs w:val="24"/>
        </w:rPr>
        <w:t xml:space="preserve"> Ιδρύματος. </w:t>
      </w:r>
    </w:p>
    <w:p w:rsidR="00503EED" w:rsidRPr="006E3EAB" w:rsidRDefault="00107806" w:rsidP="00ED5C29">
      <w:pPr>
        <w:pStyle w:val="a3"/>
        <w:numPr>
          <w:ilvl w:val="0"/>
          <w:numId w:val="20"/>
        </w:numPr>
        <w:spacing w:line="276" w:lineRule="auto"/>
        <w:jc w:val="both"/>
        <w:rPr>
          <w:rFonts w:ascii="Calibri" w:hAnsi="Calibri" w:cs="Arial"/>
          <w:sz w:val="24"/>
          <w:szCs w:val="24"/>
        </w:rPr>
      </w:pPr>
      <w:r w:rsidRPr="006E3EAB">
        <w:rPr>
          <w:rFonts w:ascii="Calibri" w:hAnsi="Calibri" w:cs="Arial"/>
          <w:sz w:val="24"/>
          <w:szCs w:val="24"/>
        </w:rPr>
        <w:t xml:space="preserve">Κάθε εκλογέας εγγεγραμμένος στους εκλογικούς καταλόγους του </w:t>
      </w:r>
      <w:r w:rsidR="00AB6F5D" w:rsidRPr="003B0FAE">
        <w:rPr>
          <w:rFonts w:ascii="Calibri" w:hAnsi="Calibri" w:cs="Arial"/>
          <w:sz w:val="24"/>
          <w:szCs w:val="24"/>
        </w:rPr>
        <w:t xml:space="preserve">Τμήματος </w:t>
      </w:r>
      <w:r w:rsidRPr="006E3EAB">
        <w:rPr>
          <w:rFonts w:ascii="Calibri" w:hAnsi="Calibri" w:cs="Arial"/>
          <w:sz w:val="24"/>
          <w:szCs w:val="24"/>
        </w:rPr>
        <w:t>έχ</w:t>
      </w:r>
      <w:r w:rsidR="009C6098">
        <w:rPr>
          <w:rFonts w:ascii="Calibri" w:hAnsi="Calibri" w:cs="Arial"/>
          <w:sz w:val="24"/>
          <w:szCs w:val="24"/>
        </w:rPr>
        <w:t>ει δικαίωμα να υποβάλει</w:t>
      </w:r>
      <w:r w:rsidRPr="006E3EAB">
        <w:rPr>
          <w:rFonts w:ascii="Calibri" w:hAnsi="Calibri" w:cs="Arial"/>
          <w:sz w:val="24"/>
          <w:szCs w:val="24"/>
        </w:rPr>
        <w:t xml:space="preserve"> εγγράφως ένσταση ενώπιον </w:t>
      </w:r>
      <w:r w:rsidRPr="009C6098">
        <w:rPr>
          <w:rFonts w:ascii="Calibri" w:hAnsi="Calibri" w:cs="Arial"/>
          <w:sz w:val="24"/>
          <w:szCs w:val="24"/>
        </w:rPr>
        <w:t xml:space="preserve">της Εφορευτικής Επιτροπής για έλλειψη νόμιμων προσόντων και συνδρομή κωλυμάτων </w:t>
      </w:r>
      <w:r w:rsidR="009C6098" w:rsidRPr="009C6098">
        <w:rPr>
          <w:rFonts w:ascii="Calibri" w:hAnsi="Calibri" w:cs="Arial"/>
          <w:sz w:val="24"/>
          <w:szCs w:val="24"/>
        </w:rPr>
        <w:t>στους</w:t>
      </w:r>
      <w:r w:rsidRPr="009C6098">
        <w:rPr>
          <w:rFonts w:ascii="Calibri" w:hAnsi="Calibri" w:cs="Arial"/>
          <w:sz w:val="24"/>
          <w:szCs w:val="24"/>
        </w:rPr>
        <w:t xml:space="preserve"> υποψ</w:t>
      </w:r>
      <w:r w:rsidR="00FD4CD7" w:rsidRPr="009C6098">
        <w:rPr>
          <w:rFonts w:ascii="Calibri" w:hAnsi="Calibri" w:cs="Arial"/>
          <w:sz w:val="24"/>
          <w:szCs w:val="24"/>
        </w:rPr>
        <w:t>ήφιο</w:t>
      </w:r>
      <w:r w:rsidRPr="009C6098">
        <w:rPr>
          <w:rFonts w:ascii="Calibri" w:hAnsi="Calibri" w:cs="Arial"/>
          <w:sz w:val="24"/>
          <w:szCs w:val="24"/>
        </w:rPr>
        <w:t>υς τ</w:t>
      </w:r>
      <w:r w:rsidR="00FD4CD7" w:rsidRPr="009C6098">
        <w:rPr>
          <w:rFonts w:ascii="Calibri" w:hAnsi="Calibri" w:cs="Arial"/>
          <w:sz w:val="24"/>
          <w:szCs w:val="24"/>
        </w:rPr>
        <w:t>ης</w:t>
      </w:r>
      <w:r w:rsidRPr="009C6098">
        <w:rPr>
          <w:rFonts w:ascii="Calibri" w:hAnsi="Calibri" w:cs="Arial"/>
          <w:sz w:val="24"/>
          <w:szCs w:val="24"/>
        </w:rPr>
        <w:t xml:space="preserve">  </w:t>
      </w:r>
      <w:r w:rsidR="00FD4CD7" w:rsidRPr="009C6098">
        <w:rPr>
          <w:rFonts w:ascii="Calibri" w:hAnsi="Calibri" w:cs="Arial"/>
          <w:sz w:val="24"/>
          <w:szCs w:val="24"/>
        </w:rPr>
        <w:t>παρούσης απόφασης</w:t>
      </w:r>
      <w:r w:rsidRPr="009C6098">
        <w:rPr>
          <w:rFonts w:ascii="Calibri" w:hAnsi="Calibri" w:cs="Arial"/>
          <w:sz w:val="24"/>
          <w:szCs w:val="24"/>
        </w:rPr>
        <w:t xml:space="preserve"> και γενικά για παραβίαση των διατάξεων του νόμου κατά την ανακήρυξη των υποψηφίων, </w:t>
      </w:r>
      <w:r w:rsidR="00503EED" w:rsidRPr="009C6098">
        <w:rPr>
          <w:rFonts w:ascii="Calibri" w:hAnsi="Calibri" w:cs="Arial"/>
          <w:sz w:val="24"/>
          <w:szCs w:val="24"/>
        </w:rPr>
        <w:t xml:space="preserve">το αργότερο δύο (2) εργάσιμες ημέρες πριν από τη </w:t>
      </w:r>
      <w:r w:rsidR="00503EED" w:rsidRPr="006E3EAB">
        <w:rPr>
          <w:rFonts w:ascii="Calibri" w:hAnsi="Calibri" w:cs="Arial"/>
          <w:sz w:val="24"/>
          <w:szCs w:val="24"/>
        </w:rPr>
        <w:t xml:space="preserve">διεξαγωγή της ψηφοφορίας, σύμφωνα με τις διατάξεις του άρθρου 7 της </w:t>
      </w:r>
      <w:proofErr w:type="spellStart"/>
      <w:r w:rsidR="00503EED" w:rsidRPr="006E3EAB">
        <w:rPr>
          <w:rFonts w:ascii="Calibri" w:hAnsi="Calibri" w:cs="Arial"/>
          <w:sz w:val="24"/>
          <w:szCs w:val="24"/>
        </w:rPr>
        <w:t>υπ΄</w:t>
      </w:r>
      <w:proofErr w:type="spellEnd"/>
      <w:r w:rsidR="00503EED" w:rsidRPr="006E3EAB">
        <w:rPr>
          <w:rFonts w:ascii="Calibri" w:hAnsi="Calibri" w:cs="Arial"/>
          <w:sz w:val="24"/>
          <w:szCs w:val="24"/>
        </w:rPr>
        <w:t xml:space="preserve"> αρ. 153348/Ζ1/15-9-2017 Υ.Α.. </w:t>
      </w:r>
    </w:p>
    <w:p w:rsidR="00503EED" w:rsidRPr="006E3EAB" w:rsidRDefault="00503EED" w:rsidP="00ED5C29">
      <w:pPr>
        <w:pStyle w:val="a3"/>
        <w:spacing w:line="276" w:lineRule="auto"/>
        <w:jc w:val="both"/>
        <w:rPr>
          <w:rFonts w:ascii="Calibri" w:hAnsi="Calibri" w:cs="Arial"/>
          <w:sz w:val="24"/>
          <w:szCs w:val="24"/>
        </w:rPr>
      </w:pPr>
      <w:r w:rsidRPr="006E3EAB">
        <w:rPr>
          <w:rFonts w:ascii="Calibri" w:hAnsi="Calibri" w:cs="Arial"/>
          <w:sz w:val="24"/>
          <w:szCs w:val="24"/>
        </w:rPr>
        <w:t>Η Εφορευτική Επιτροπή αποφαίνεται αιτιολογημένα επί τ</w:t>
      </w:r>
      <w:r w:rsidR="006F312E">
        <w:rPr>
          <w:rFonts w:ascii="Calibri" w:hAnsi="Calibri" w:cs="Arial"/>
          <w:sz w:val="24"/>
          <w:szCs w:val="24"/>
        </w:rPr>
        <w:t>ων</w:t>
      </w:r>
      <w:r w:rsidRPr="006E3EAB">
        <w:rPr>
          <w:rFonts w:ascii="Calibri" w:hAnsi="Calibri" w:cs="Arial"/>
          <w:sz w:val="24"/>
          <w:szCs w:val="24"/>
        </w:rPr>
        <w:t xml:space="preserve"> </w:t>
      </w:r>
      <w:r w:rsidR="006F312E">
        <w:rPr>
          <w:rFonts w:ascii="Calibri" w:hAnsi="Calibri" w:cs="Arial"/>
          <w:sz w:val="24"/>
          <w:szCs w:val="24"/>
        </w:rPr>
        <w:t>ενστάσεων</w:t>
      </w:r>
      <w:r w:rsidRPr="006E3EAB">
        <w:rPr>
          <w:rFonts w:ascii="Calibri" w:hAnsi="Calibri" w:cs="Arial"/>
          <w:sz w:val="24"/>
          <w:szCs w:val="24"/>
        </w:rPr>
        <w:t xml:space="preserve"> το αργότερο μέσα σε μία (1) ημέρα από την</w:t>
      </w:r>
      <w:r w:rsidR="006F312E">
        <w:rPr>
          <w:rFonts w:ascii="Calibri" w:hAnsi="Calibri" w:cs="Arial"/>
          <w:sz w:val="24"/>
          <w:szCs w:val="24"/>
        </w:rPr>
        <w:t xml:space="preserve"> υποβολή τ</w:t>
      </w:r>
      <w:r w:rsidR="0049018A">
        <w:rPr>
          <w:rFonts w:ascii="Calibri" w:hAnsi="Calibri" w:cs="Arial"/>
          <w:sz w:val="24"/>
          <w:szCs w:val="24"/>
        </w:rPr>
        <w:t>ους</w:t>
      </w:r>
      <w:r w:rsidR="006F312E">
        <w:rPr>
          <w:rFonts w:ascii="Calibri" w:hAnsi="Calibri" w:cs="Arial"/>
          <w:sz w:val="24"/>
          <w:szCs w:val="24"/>
        </w:rPr>
        <w:t xml:space="preserve"> και επί αποδοχής του</w:t>
      </w:r>
      <w:r w:rsidRPr="006E3EAB">
        <w:rPr>
          <w:rFonts w:ascii="Calibri" w:hAnsi="Calibri" w:cs="Arial"/>
          <w:sz w:val="24"/>
          <w:szCs w:val="24"/>
        </w:rPr>
        <w:t xml:space="preserve">ς αναμορφώνει τον πίνακα </w:t>
      </w:r>
      <w:r w:rsidR="006F312E">
        <w:rPr>
          <w:rFonts w:ascii="Calibri" w:hAnsi="Calibri" w:cs="Arial"/>
          <w:sz w:val="24"/>
          <w:szCs w:val="24"/>
        </w:rPr>
        <w:t xml:space="preserve">των </w:t>
      </w:r>
      <w:r w:rsidRPr="006E3EAB">
        <w:rPr>
          <w:rFonts w:ascii="Calibri" w:hAnsi="Calibri" w:cs="Arial"/>
          <w:sz w:val="24"/>
          <w:szCs w:val="24"/>
        </w:rPr>
        <w:t>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Pr="006E3EAB" w:rsidRDefault="00A84FAC" w:rsidP="00ED5C29">
      <w:pPr>
        <w:pStyle w:val="Default"/>
        <w:spacing w:line="276" w:lineRule="auto"/>
        <w:jc w:val="both"/>
        <w:rPr>
          <w:rFonts w:ascii="Calibri" w:hAnsi="Calibri" w:cs="Arial"/>
          <w:color w:val="auto"/>
        </w:rPr>
      </w:pPr>
    </w:p>
    <w:p w:rsidR="00503EED" w:rsidRPr="006E3EAB" w:rsidRDefault="00503EED" w:rsidP="00ED5C29">
      <w:pPr>
        <w:pStyle w:val="Default"/>
        <w:spacing w:line="276" w:lineRule="auto"/>
        <w:jc w:val="both"/>
        <w:rPr>
          <w:rFonts w:ascii="Calibri" w:hAnsi="Calibri" w:cs="Arial"/>
          <w:color w:val="auto"/>
        </w:rPr>
      </w:pPr>
      <w:r w:rsidRPr="006E3EAB">
        <w:rPr>
          <w:rFonts w:ascii="Calibri" w:hAnsi="Calibri" w:cs="Arial"/>
          <w:color w:val="auto"/>
        </w:rPr>
        <w:t>Στο σημείο αυτό, μη υπάρχοντος άλλου θέματος</w:t>
      </w:r>
      <w:r w:rsidRPr="003F0157">
        <w:rPr>
          <w:rFonts w:ascii="Calibri" w:hAnsi="Calibri" w:cs="Arial"/>
          <w:color w:val="auto"/>
        </w:rPr>
        <w:t xml:space="preserve">, </w:t>
      </w:r>
      <w:r w:rsidR="00517E5A" w:rsidRPr="003F0157">
        <w:rPr>
          <w:rFonts w:ascii="Calibri" w:hAnsi="Calibri" w:cs="Arial"/>
          <w:color w:val="auto"/>
        </w:rPr>
        <w:t>ο</w:t>
      </w:r>
      <w:r w:rsidR="00A84FAC" w:rsidRPr="003F0157">
        <w:rPr>
          <w:rFonts w:ascii="Calibri" w:hAnsi="Calibri" w:cs="Arial"/>
          <w:color w:val="auto"/>
        </w:rPr>
        <w:t xml:space="preserve"> Πρόεδρος </w:t>
      </w:r>
      <w:r w:rsidR="00A84FAC" w:rsidRPr="006E3EAB">
        <w:rPr>
          <w:rFonts w:ascii="Calibri" w:hAnsi="Calibri" w:cs="Arial"/>
          <w:color w:val="auto"/>
        </w:rPr>
        <w:t>κηρύσσει το πέρας της συνεδρίασης της Εφορευτικής Επιτροπής</w:t>
      </w:r>
      <w:r w:rsidRPr="006E3EAB">
        <w:rPr>
          <w:rFonts w:ascii="Calibri" w:hAnsi="Calibri" w:cs="Arial"/>
          <w:color w:val="auto"/>
        </w:rPr>
        <w:t>.</w:t>
      </w:r>
    </w:p>
    <w:p w:rsidR="00A84FAC" w:rsidRPr="006E3EAB" w:rsidRDefault="00A84FAC" w:rsidP="00ED5C29">
      <w:pPr>
        <w:pStyle w:val="Default"/>
        <w:spacing w:line="276" w:lineRule="auto"/>
        <w:ind w:firstLine="426"/>
        <w:jc w:val="both"/>
        <w:rPr>
          <w:rFonts w:ascii="Calibri" w:hAnsi="Calibri" w:cs="Arial"/>
          <w:color w:val="auto"/>
        </w:rPr>
      </w:pPr>
    </w:p>
    <w:p w:rsidR="00503EED" w:rsidRPr="006E3EAB" w:rsidRDefault="00503EED" w:rsidP="00ED5C29">
      <w:pPr>
        <w:pStyle w:val="Default"/>
        <w:spacing w:line="276" w:lineRule="auto"/>
        <w:jc w:val="both"/>
        <w:rPr>
          <w:rFonts w:ascii="Calibri" w:hAnsi="Calibri" w:cs="Arial"/>
          <w:color w:val="auto"/>
        </w:rPr>
      </w:pPr>
      <w:r w:rsidRPr="006E3EAB">
        <w:rPr>
          <w:rFonts w:ascii="Calibri" w:hAnsi="Calibri" w:cs="Arial"/>
          <w:color w:val="auto"/>
        </w:rPr>
        <w:t>Τα μέλη διάβασαν το πρακτικό και υπέγραψαν όπως παρακάτω:</w:t>
      </w:r>
    </w:p>
    <w:tbl>
      <w:tblPr>
        <w:tblW w:w="9351" w:type="dxa"/>
        <w:tblLook w:val="04A0" w:firstRow="1" w:lastRow="0" w:firstColumn="1" w:lastColumn="0" w:noHBand="0" w:noVBand="1"/>
      </w:tblPr>
      <w:tblGrid>
        <w:gridCol w:w="5353"/>
        <w:gridCol w:w="3998"/>
      </w:tblGrid>
      <w:tr w:rsidR="00AA5F8F" w:rsidRPr="006E3EAB" w:rsidTr="0064597D">
        <w:tc>
          <w:tcPr>
            <w:tcW w:w="5353" w:type="dxa"/>
            <w:shd w:val="clear" w:color="auto" w:fill="auto"/>
          </w:tcPr>
          <w:p w:rsidR="00AA5F8F" w:rsidRPr="006E3EAB" w:rsidRDefault="00713342" w:rsidP="00FD4CD7">
            <w:pPr>
              <w:spacing w:line="276" w:lineRule="auto"/>
              <w:contextualSpacing/>
              <w:jc w:val="center"/>
              <w:rPr>
                <w:rFonts w:ascii="Calibri" w:hAnsi="Calibri" w:cs="Arial"/>
                <w:b/>
                <w:sz w:val="24"/>
                <w:szCs w:val="24"/>
                <w:u w:val="single"/>
              </w:rPr>
            </w:pPr>
            <w:r w:rsidRPr="006E3EAB">
              <w:rPr>
                <w:rFonts w:ascii="Calibri" w:hAnsi="Calibri" w:cs="Arial"/>
                <w:sz w:val="24"/>
                <w:szCs w:val="24"/>
              </w:rPr>
              <w:t xml:space="preserve"> </w:t>
            </w:r>
            <w:r w:rsidR="008A17F1" w:rsidRPr="003F0157">
              <w:rPr>
                <w:rFonts w:ascii="Calibri" w:hAnsi="Calibri" w:cs="Arial"/>
                <w:b/>
                <w:sz w:val="24"/>
                <w:szCs w:val="24"/>
                <w:u w:val="single"/>
              </w:rPr>
              <w:t>Ο</w:t>
            </w:r>
            <w:r w:rsidR="00AA5F8F" w:rsidRPr="003F0157">
              <w:rPr>
                <w:rFonts w:ascii="Calibri" w:hAnsi="Calibri" w:cs="Arial"/>
                <w:b/>
                <w:sz w:val="24"/>
                <w:szCs w:val="24"/>
                <w:u w:val="single"/>
              </w:rPr>
              <w:t xml:space="preserve"> Πρόεδρος</w:t>
            </w:r>
          </w:p>
        </w:tc>
        <w:tc>
          <w:tcPr>
            <w:tcW w:w="3998" w:type="dxa"/>
            <w:shd w:val="clear" w:color="auto" w:fill="auto"/>
          </w:tcPr>
          <w:p w:rsidR="00AA5F8F" w:rsidRPr="005B1D75" w:rsidRDefault="00AA5F8F" w:rsidP="005B1D75">
            <w:pPr>
              <w:spacing w:line="276" w:lineRule="auto"/>
              <w:contextualSpacing/>
              <w:jc w:val="center"/>
              <w:rPr>
                <w:rFonts w:ascii="Calibri" w:hAnsi="Calibri" w:cs="Arial"/>
                <w:b/>
                <w:sz w:val="24"/>
                <w:szCs w:val="24"/>
                <w:u w:val="single"/>
              </w:rPr>
            </w:pPr>
            <w:r w:rsidRPr="006E3EAB">
              <w:rPr>
                <w:rFonts w:ascii="Calibri" w:hAnsi="Calibri" w:cs="Arial"/>
                <w:b/>
                <w:sz w:val="24"/>
                <w:szCs w:val="24"/>
                <w:u w:val="single"/>
              </w:rPr>
              <w:t>Τα Μέλη</w:t>
            </w:r>
            <w:r w:rsidR="0064597D" w:rsidRPr="006E3EAB">
              <w:rPr>
                <w:rFonts w:ascii="Calibri" w:hAnsi="Calibri" w:cs="Arial"/>
                <w:b/>
                <w:sz w:val="24"/>
                <w:szCs w:val="24"/>
                <w:u w:val="single"/>
              </w:rPr>
              <w:t xml:space="preserve"> της </w:t>
            </w:r>
            <w:r w:rsidR="000271F6">
              <w:rPr>
                <w:rFonts w:ascii="Calibri" w:hAnsi="Calibri" w:cs="Arial"/>
                <w:b/>
                <w:sz w:val="24"/>
                <w:szCs w:val="24"/>
                <w:u w:val="single"/>
                <w:lang w:val="en-US"/>
              </w:rPr>
              <w:t>K</w:t>
            </w:r>
            <w:r w:rsidR="005B1D75" w:rsidRPr="005B1D75">
              <w:rPr>
                <w:rFonts w:ascii="Calibri" w:hAnsi="Calibri" w:cs="Arial"/>
                <w:b/>
                <w:sz w:val="24"/>
                <w:szCs w:val="24"/>
                <w:u w:val="single"/>
              </w:rPr>
              <w:t>.</w:t>
            </w:r>
            <w:r w:rsidR="003031C5" w:rsidRPr="006E3EAB">
              <w:rPr>
                <w:rFonts w:ascii="Calibri" w:hAnsi="Calibri" w:cs="Arial"/>
                <w:b/>
                <w:sz w:val="24"/>
                <w:szCs w:val="24"/>
                <w:u w:val="single"/>
              </w:rPr>
              <w:t>Ε</w:t>
            </w:r>
            <w:r w:rsidR="005B1D75" w:rsidRPr="005B1D75">
              <w:rPr>
                <w:rFonts w:ascii="Calibri" w:hAnsi="Calibri" w:cs="Arial"/>
                <w:b/>
                <w:sz w:val="24"/>
                <w:szCs w:val="24"/>
                <w:u w:val="single"/>
              </w:rPr>
              <w:t>.</w:t>
            </w:r>
            <w:r w:rsidR="005B1D75">
              <w:rPr>
                <w:rFonts w:ascii="Calibri" w:hAnsi="Calibri" w:cs="Arial"/>
                <w:b/>
                <w:sz w:val="24"/>
                <w:szCs w:val="24"/>
                <w:u w:val="single"/>
                <w:lang w:val="en-US"/>
              </w:rPr>
              <w:t>E</w:t>
            </w:r>
            <w:r w:rsidR="005B1D75" w:rsidRPr="005B1D75">
              <w:rPr>
                <w:rFonts w:ascii="Calibri" w:hAnsi="Calibri" w:cs="Arial"/>
                <w:b/>
                <w:sz w:val="24"/>
                <w:szCs w:val="24"/>
                <w:u w:val="single"/>
              </w:rPr>
              <w:t>.</w:t>
            </w:r>
          </w:p>
        </w:tc>
      </w:tr>
      <w:tr w:rsidR="00AA5F8F" w:rsidRPr="006E3EAB" w:rsidTr="0064597D">
        <w:tc>
          <w:tcPr>
            <w:tcW w:w="5353" w:type="dxa"/>
            <w:shd w:val="clear" w:color="auto" w:fill="auto"/>
          </w:tcPr>
          <w:p w:rsidR="00AA5F8F" w:rsidRPr="005B1D75" w:rsidRDefault="00AA5F8F" w:rsidP="00E53E96">
            <w:pPr>
              <w:spacing w:line="276" w:lineRule="auto"/>
              <w:contextualSpacing/>
              <w:jc w:val="center"/>
              <w:rPr>
                <w:rFonts w:ascii="Calibri" w:hAnsi="Calibri" w:cs="Arial"/>
                <w:b/>
                <w:sz w:val="24"/>
                <w:szCs w:val="24"/>
              </w:rPr>
            </w:pPr>
          </w:p>
          <w:p w:rsidR="00C82205" w:rsidRPr="006E3EAB" w:rsidRDefault="00C82205" w:rsidP="00E53E96">
            <w:pPr>
              <w:spacing w:line="276" w:lineRule="auto"/>
              <w:contextualSpacing/>
              <w:jc w:val="center"/>
              <w:rPr>
                <w:rFonts w:ascii="Calibri" w:hAnsi="Calibri" w:cs="Arial"/>
                <w:b/>
                <w:sz w:val="24"/>
                <w:szCs w:val="24"/>
              </w:rPr>
            </w:pPr>
          </w:p>
          <w:p w:rsidR="00AA5F8F" w:rsidRDefault="00AA5F8F" w:rsidP="00E53E96">
            <w:pPr>
              <w:spacing w:line="276" w:lineRule="auto"/>
              <w:contextualSpacing/>
              <w:jc w:val="center"/>
              <w:rPr>
                <w:rFonts w:ascii="Calibri" w:hAnsi="Calibri" w:cs="Arial"/>
                <w:b/>
                <w:sz w:val="24"/>
                <w:szCs w:val="24"/>
              </w:rPr>
            </w:pPr>
          </w:p>
          <w:p w:rsidR="006E62E4" w:rsidRPr="006E3EAB" w:rsidRDefault="006E62E4" w:rsidP="00E53E96">
            <w:pPr>
              <w:spacing w:line="276" w:lineRule="auto"/>
              <w:contextualSpacing/>
              <w:jc w:val="center"/>
              <w:rPr>
                <w:rFonts w:ascii="Calibri" w:hAnsi="Calibri" w:cs="Arial"/>
                <w:b/>
                <w:sz w:val="24"/>
                <w:szCs w:val="24"/>
              </w:rPr>
            </w:pPr>
          </w:p>
          <w:p w:rsidR="00427220" w:rsidRPr="00481D11" w:rsidRDefault="00E14B17" w:rsidP="00481D11">
            <w:pPr>
              <w:spacing w:line="276" w:lineRule="auto"/>
              <w:ind w:left="318"/>
              <w:contextualSpacing/>
              <w:rPr>
                <w:rFonts w:ascii="Calibri" w:hAnsi="Calibri" w:cs="Arial"/>
                <w:b/>
                <w:sz w:val="24"/>
                <w:szCs w:val="24"/>
              </w:rPr>
            </w:pPr>
            <w:r>
              <w:rPr>
                <w:rFonts w:ascii="Calibri" w:hAnsi="Calibri" w:cs="Arial"/>
              </w:rPr>
              <w:t xml:space="preserve">                            </w:t>
            </w:r>
            <w:r w:rsidRPr="00481D11">
              <w:rPr>
                <w:rFonts w:ascii="Calibri" w:hAnsi="Calibri" w:cs="Arial"/>
                <w:b/>
                <w:sz w:val="24"/>
                <w:szCs w:val="24"/>
              </w:rPr>
              <w:t>Νικόλαος Σαμαράς</w:t>
            </w:r>
          </w:p>
          <w:p w:rsidR="006E62E4" w:rsidRPr="006E3EAB" w:rsidRDefault="006E62E4" w:rsidP="00E53E96">
            <w:pPr>
              <w:spacing w:line="276" w:lineRule="auto"/>
              <w:contextualSpacing/>
              <w:jc w:val="center"/>
              <w:rPr>
                <w:rFonts w:ascii="Calibri" w:hAnsi="Calibri" w:cs="Arial"/>
                <w:b/>
                <w:sz w:val="24"/>
                <w:szCs w:val="24"/>
              </w:rPr>
            </w:pPr>
          </w:p>
          <w:p w:rsidR="003031C5" w:rsidRPr="006E3EAB" w:rsidRDefault="003031C5" w:rsidP="00E53E96">
            <w:pPr>
              <w:spacing w:line="276" w:lineRule="auto"/>
              <w:contextualSpacing/>
              <w:jc w:val="center"/>
              <w:rPr>
                <w:rFonts w:ascii="Calibri" w:hAnsi="Calibri" w:cs="Arial"/>
                <w:b/>
                <w:sz w:val="24"/>
                <w:szCs w:val="24"/>
              </w:rPr>
            </w:pPr>
          </w:p>
          <w:p w:rsidR="0064597D" w:rsidRPr="006E3EAB" w:rsidRDefault="0064597D" w:rsidP="00E53E96">
            <w:pPr>
              <w:spacing w:line="276" w:lineRule="auto"/>
              <w:contextualSpacing/>
              <w:jc w:val="center"/>
              <w:rPr>
                <w:rFonts w:ascii="Calibri" w:hAnsi="Calibri" w:cs="Arial"/>
                <w:b/>
                <w:sz w:val="24"/>
                <w:szCs w:val="24"/>
              </w:rPr>
            </w:pPr>
          </w:p>
          <w:p w:rsidR="00AA5F8F" w:rsidRPr="006E3EAB" w:rsidRDefault="00AA5F8F" w:rsidP="00E53E96">
            <w:pPr>
              <w:spacing w:line="276" w:lineRule="auto"/>
              <w:contextualSpacing/>
              <w:jc w:val="center"/>
              <w:rPr>
                <w:rFonts w:ascii="Calibri" w:hAnsi="Calibri" w:cs="Arial"/>
                <w:b/>
                <w:sz w:val="24"/>
                <w:szCs w:val="24"/>
              </w:rPr>
            </w:pPr>
          </w:p>
        </w:tc>
        <w:tc>
          <w:tcPr>
            <w:tcW w:w="3998" w:type="dxa"/>
            <w:shd w:val="clear" w:color="auto" w:fill="auto"/>
          </w:tcPr>
          <w:p w:rsidR="003031C5" w:rsidRPr="006E3EAB" w:rsidRDefault="003031C5" w:rsidP="00E53E96">
            <w:pPr>
              <w:spacing w:line="276" w:lineRule="auto"/>
              <w:ind w:left="318"/>
              <w:contextualSpacing/>
              <w:jc w:val="center"/>
              <w:rPr>
                <w:rFonts w:ascii="Calibri" w:hAnsi="Calibri" w:cs="Arial"/>
                <w:b/>
                <w:sz w:val="24"/>
                <w:szCs w:val="24"/>
              </w:rPr>
            </w:pPr>
          </w:p>
          <w:p w:rsidR="0064597D" w:rsidRPr="006E3EAB" w:rsidRDefault="0064597D" w:rsidP="00E53E96">
            <w:pPr>
              <w:spacing w:line="276" w:lineRule="auto"/>
              <w:ind w:left="318"/>
              <w:contextualSpacing/>
              <w:jc w:val="center"/>
              <w:rPr>
                <w:rFonts w:ascii="Calibri" w:hAnsi="Calibri" w:cs="Arial"/>
                <w:b/>
                <w:sz w:val="24"/>
                <w:szCs w:val="24"/>
              </w:rPr>
            </w:pPr>
          </w:p>
          <w:p w:rsidR="0064597D" w:rsidRDefault="0064597D" w:rsidP="00E53E96">
            <w:pPr>
              <w:spacing w:line="276" w:lineRule="auto"/>
              <w:ind w:left="318"/>
              <w:contextualSpacing/>
              <w:jc w:val="center"/>
              <w:rPr>
                <w:rFonts w:ascii="Calibri" w:hAnsi="Calibri" w:cs="Arial"/>
                <w:b/>
                <w:sz w:val="24"/>
                <w:szCs w:val="24"/>
              </w:rPr>
            </w:pPr>
          </w:p>
          <w:p w:rsidR="006E62E4" w:rsidRPr="006E3EAB" w:rsidRDefault="006E62E4" w:rsidP="00E53E96">
            <w:pPr>
              <w:spacing w:line="276" w:lineRule="auto"/>
              <w:ind w:left="318"/>
              <w:contextualSpacing/>
              <w:jc w:val="center"/>
              <w:rPr>
                <w:rFonts w:ascii="Calibri" w:hAnsi="Calibri" w:cs="Arial"/>
                <w:b/>
                <w:sz w:val="24"/>
                <w:szCs w:val="24"/>
              </w:rPr>
            </w:pPr>
          </w:p>
          <w:p w:rsidR="00AA5F8F" w:rsidRPr="006E3EAB" w:rsidRDefault="00E14B17" w:rsidP="00E53E96">
            <w:pPr>
              <w:spacing w:line="276" w:lineRule="auto"/>
              <w:ind w:left="318"/>
              <w:contextualSpacing/>
              <w:jc w:val="center"/>
              <w:rPr>
                <w:rFonts w:ascii="Calibri" w:hAnsi="Calibri" w:cs="Arial"/>
                <w:b/>
                <w:sz w:val="24"/>
                <w:szCs w:val="24"/>
              </w:rPr>
            </w:pPr>
            <w:r>
              <w:rPr>
                <w:rFonts w:ascii="Calibri" w:hAnsi="Calibri" w:cs="Arial"/>
                <w:b/>
                <w:sz w:val="24"/>
                <w:szCs w:val="24"/>
              </w:rPr>
              <w:t xml:space="preserve">Κωνσταντίνος </w:t>
            </w:r>
            <w:proofErr w:type="spellStart"/>
            <w:r w:rsidRPr="00E14B17">
              <w:rPr>
                <w:rFonts w:ascii="Calibri" w:hAnsi="Calibri" w:cs="Arial"/>
                <w:b/>
                <w:sz w:val="24"/>
                <w:szCs w:val="24"/>
              </w:rPr>
              <w:t>Τσουκάτος</w:t>
            </w:r>
            <w:proofErr w:type="spellEnd"/>
            <w:r w:rsidRPr="00E14B17">
              <w:rPr>
                <w:rFonts w:ascii="Calibri" w:hAnsi="Calibri" w:cs="Arial"/>
                <w:b/>
                <w:sz w:val="24"/>
                <w:szCs w:val="24"/>
              </w:rPr>
              <w:t xml:space="preserve"> </w:t>
            </w:r>
          </w:p>
          <w:p w:rsidR="0064597D" w:rsidRPr="006E3EAB" w:rsidRDefault="0064597D" w:rsidP="00E53E96">
            <w:pPr>
              <w:spacing w:line="276" w:lineRule="auto"/>
              <w:ind w:left="318"/>
              <w:contextualSpacing/>
              <w:jc w:val="center"/>
              <w:rPr>
                <w:rFonts w:ascii="Calibri" w:hAnsi="Calibri" w:cs="Arial"/>
                <w:b/>
                <w:sz w:val="24"/>
                <w:szCs w:val="24"/>
              </w:rPr>
            </w:pPr>
          </w:p>
          <w:p w:rsidR="0064597D" w:rsidRPr="006E3EAB" w:rsidRDefault="0064597D" w:rsidP="00E53E96">
            <w:pPr>
              <w:spacing w:line="276" w:lineRule="auto"/>
              <w:ind w:left="318"/>
              <w:contextualSpacing/>
              <w:jc w:val="center"/>
              <w:rPr>
                <w:rFonts w:ascii="Calibri" w:hAnsi="Calibri" w:cs="Arial"/>
                <w:b/>
                <w:sz w:val="24"/>
                <w:szCs w:val="24"/>
              </w:rPr>
            </w:pPr>
          </w:p>
          <w:p w:rsidR="00AA5F8F" w:rsidRDefault="00AA5F8F" w:rsidP="00E53E96">
            <w:pPr>
              <w:spacing w:line="276" w:lineRule="auto"/>
              <w:ind w:left="318"/>
              <w:contextualSpacing/>
              <w:jc w:val="center"/>
              <w:rPr>
                <w:rFonts w:ascii="Calibri" w:hAnsi="Calibri" w:cs="Arial"/>
                <w:b/>
                <w:sz w:val="24"/>
                <w:szCs w:val="24"/>
              </w:rPr>
            </w:pPr>
          </w:p>
          <w:p w:rsidR="00146EB3" w:rsidRDefault="00146EB3" w:rsidP="00E53E96">
            <w:pPr>
              <w:spacing w:line="276" w:lineRule="auto"/>
              <w:ind w:left="318"/>
              <w:contextualSpacing/>
              <w:jc w:val="center"/>
              <w:rPr>
                <w:rFonts w:ascii="Calibri" w:hAnsi="Calibri" w:cs="Arial"/>
                <w:b/>
                <w:sz w:val="24"/>
                <w:szCs w:val="24"/>
              </w:rPr>
            </w:pPr>
          </w:p>
          <w:p w:rsidR="00AA5F8F" w:rsidRPr="006E3EAB" w:rsidRDefault="00E14B17" w:rsidP="00E14B17">
            <w:pPr>
              <w:spacing w:line="276" w:lineRule="auto"/>
              <w:ind w:left="318"/>
              <w:contextualSpacing/>
              <w:jc w:val="center"/>
              <w:rPr>
                <w:rFonts w:ascii="Calibri" w:hAnsi="Calibri" w:cs="Arial"/>
                <w:b/>
                <w:sz w:val="24"/>
                <w:szCs w:val="24"/>
              </w:rPr>
            </w:pPr>
            <w:r>
              <w:rPr>
                <w:rFonts w:ascii="Calibri" w:hAnsi="Calibri" w:cs="Arial"/>
                <w:b/>
                <w:sz w:val="24"/>
                <w:szCs w:val="24"/>
              </w:rPr>
              <w:t xml:space="preserve">Φώτιος </w:t>
            </w:r>
            <w:proofErr w:type="spellStart"/>
            <w:r>
              <w:rPr>
                <w:rFonts w:ascii="Calibri" w:hAnsi="Calibri" w:cs="Arial"/>
                <w:b/>
                <w:sz w:val="24"/>
                <w:szCs w:val="24"/>
              </w:rPr>
              <w:t>Κόκκορας</w:t>
            </w:r>
            <w:proofErr w:type="spellEnd"/>
          </w:p>
        </w:tc>
      </w:tr>
    </w:tbl>
    <w:p w:rsidR="002B1039" w:rsidRDefault="00432CEA" w:rsidP="00ED5C29">
      <w:pPr>
        <w:shd w:val="clear" w:color="auto" w:fill="FFFFFF"/>
        <w:spacing w:after="0" w:line="276" w:lineRule="auto"/>
        <w:ind w:right="46"/>
        <w:jc w:val="both"/>
        <w:rPr>
          <w:rFonts w:ascii="Calibri" w:eastAsia="Times New Roman" w:hAnsi="Calibri" w:cs="Arial"/>
          <w:color w:val="000000"/>
          <w:sz w:val="24"/>
          <w:szCs w:val="24"/>
          <w:lang w:eastAsia="el-GR"/>
        </w:rPr>
      </w:pPr>
      <w:r w:rsidRPr="006E3EAB">
        <w:rPr>
          <w:rFonts w:ascii="Calibri" w:eastAsia="Times New Roman" w:hAnsi="Calibri" w:cs="Arial"/>
          <w:color w:val="000000"/>
          <w:sz w:val="24"/>
          <w:szCs w:val="24"/>
          <w:lang w:eastAsia="el-GR"/>
        </w:rPr>
        <w:t xml:space="preserve">Οι υπογραφές έχουν τεθεί στο πρωτότυπο το οποίο τηρείται στο </w:t>
      </w:r>
      <w:r w:rsidRPr="00FD4CD7">
        <w:rPr>
          <w:rFonts w:ascii="Calibri" w:eastAsia="Times New Roman" w:hAnsi="Calibri" w:cs="Arial"/>
          <w:sz w:val="24"/>
          <w:szCs w:val="24"/>
          <w:lang w:eastAsia="el-GR"/>
        </w:rPr>
        <w:t xml:space="preserve">αρχείο </w:t>
      </w:r>
      <w:r w:rsidR="008A17F1" w:rsidRPr="00FD4CD7">
        <w:rPr>
          <w:rFonts w:ascii="Calibri" w:eastAsia="Times New Roman" w:hAnsi="Calibri" w:cs="Arial"/>
          <w:sz w:val="24"/>
          <w:szCs w:val="24"/>
          <w:lang w:eastAsia="el-GR"/>
        </w:rPr>
        <w:t>του</w:t>
      </w:r>
      <w:r w:rsidRPr="00FD4CD7">
        <w:rPr>
          <w:rFonts w:ascii="Calibri" w:eastAsia="Times New Roman" w:hAnsi="Calibri" w:cs="Arial"/>
          <w:sz w:val="24"/>
          <w:szCs w:val="24"/>
          <w:lang w:eastAsia="el-GR"/>
        </w:rPr>
        <w:t xml:space="preserve"> Προέδρου </w:t>
      </w:r>
      <w:r w:rsidRPr="006E3EAB">
        <w:rPr>
          <w:rFonts w:ascii="Calibri" w:eastAsia="Times New Roman" w:hAnsi="Calibri" w:cs="Arial"/>
          <w:color w:val="000000"/>
          <w:sz w:val="24"/>
          <w:szCs w:val="24"/>
          <w:lang w:eastAsia="el-GR"/>
        </w:rPr>
        <w:t xml:space="preserve">της </w:t>
      </w:r>
    </w:p>
    <w:p w:rsidR="00432CEA" w:rsidRPr="006E3EAB" w:rsidRDefault="002B1039" w:rsidP="00ED5C29">
      <w:pPr>
        <w:shd w:val="clear" w:color="auto" w:fill="FFFFFF"/>
        <w:spacing w:after="0" w:line="276" w:lineRule="auto"/>
        <w:ind w:right="46"/>
        <w:jc w:val="both"/>
        <w:rPr>
          <w:rFonts w:ascii="Calibri" w:eastAsia="Times New Roman" w:hAnsi="Calibri" w:cs="Times New Roman"/>
          <w:color w:val="000000"/>
          <w:sz w:val="24"/>
          <w:szCs w:val="24"/>
          <w:lang w:eastAsia="el-GR"/>
        </w:rPr>
      </w:pPr>
      <w:r>
        <w:rPr>
          <w:rFonts w:ascii="Calibri" w:eastAsia="Times New Roman" w:hAnsi="Calibri" w:cs="Arial"/>
          <w:color w:val="000000"/>
          <w:sz w:val="24"/>
          <w:szCs w:val="24"/>
          <w:lang w:eastAsia="el-GR"/>
        </w:rPr>
        <w:t>Εφορευτικής Επιτροπής.</w:t>
      </w:r>
    </w:p>
    <w:sectPr w:rsidR="00432CEA" w:rsidRPr="006E3EAB"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9B" w:rsidRDefault="0044059B" w:rsidP="005F0B6E">
      <w:pPr>
        <w:spacing w:after="0" w:line="240" w:lineRule="auto"/>
      </w:pPr>
      <w:r>
        <w:separator/>
      </w:r>
    </w:p>
  </w:endnote>
  <w:endnote w:type="continuationSeparator" w:id="0">
    <w:p w:rsidR="0044059B" w:rsidRDefault="0044059B"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9B" w:rsidRDefault="0044059B" w:rsidP="005F0B6E">
      <w:pPr>
        <w:spacing w:after="0" w:line="240" w:lineRule="auto"/>
      </w:pPr>
      <w:r>
        <w:separator/>
      </w:r>
    </w:p>
  </w:footnote>
  <w:footnote w:type="continuationSeparator" w:id="0">
    <w:p w:rsidR="0044059B" w:rsidRDefault="0044059B"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B72FE0"/>
    <w:multiLevelType w:val="hybridMultilevel"/>
    <w:tmpl w:val="300A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F61775"/>
    <w:multiLevelType w:val="hybridMultilevel"/>
    <w:tmpl w:val="0D3ADE26"/>
    <w:lvl w:ilvl="0" w:tplc="80A02114">
      <w:start w:val="1"/>
      <w:numFmt w:val="decimal"/>
      <w:lvlText w:val="%1."/>
      <w:lvlJc w:val="left"/>
      <w:pPr>
        <w:tabs>
          <w:tab w:val="num" w:pos="786"/>
        </w:tabs>
        <w:ind w:left="786" w:hanging="360"/>
      </w:pPr>
      <w:rPr>
        <w:b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BAA1503"/>
    <w:multiLevelType w:val="hybridMultilevel"/>
    <w:tmpl w:val="57C24110"/>
    <w:lvl w:ilvl="0" w:tplc="6B24C4D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57716C"/>
    <w:multiLevelType w:val="hybridMultilevel"/>
    <w:tmpl w:val="FC8C40D6"/>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5B3E3B"/>
    <w:multiLevelType w:val="hybridMultilevel"/>
    <w:tmpl w:val="2D128D94"/>
    <w:lvl w:ilvl="0" w:tplc="DE6A2EE8">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1"/>
  </w:num>
  <w:num w:numId="2">
    <w:abstractNumId w:val="18"/>
  </w:num>
  <w:num w:numId="3">
    <w:abstractNumId w:val="7"/>
  </w:num>
  <w:num w:numId="4">
    <w:abstractNumId w:val="3"/>
  </w:num>
  <w:num w:numId="5">
    <w:abstractNumId w:val="2"/>
  </w:num>
  <w:num w:numId="6">
    <w:abstractNumId w:val="9"/>
  </w:num>
  <w:num w:numId="7">
    <w:abstractNumId w:val="6"/>
  </w:num>
  <w:num w:numId="8">
    <w:abstractNumId w:val="21"/>
  </w:num>
  <w:num w:numId="9">
    <w:abstractNumId w:val="14"/>
  </w:num>
  <w:num w:numId="10">
    <w:abstractNumId w:val="8"/>
  </w:num>
  <w:num w:numId="11">
    <w:abstractNumId w:val="12"/>
  </w:num>
  <w:num w:numId="12">
    <w:abstractNumId w:val="1"/>
  </w:num>
  <w:num w:numId="13">
    <w:abstractNumId w:val="4"/>
  </w:num>
  <w:num w:numId="14">
    <w:abstractNumId w:val="0"/>
  </w:num>
  <w:num w:numId="15">
    <w:abstractNumId w:val="19"/>
  </w:num>
  <w:num w:numId="16">
    <w:abstractNumId w:val="5"/>
  </w:num>
  <w:num w:numId="17">
    <w:abstractNumId w:val="16"/>
  </w:num>
  <w:num w:numId="18">
    <w:abstractNumId w:val="17"/>
  </w:num>
  <w:num w:numId="19">
    <w:abstractNumId w:val="22"/>
  </w:num>
  <w:num w:numId="20">
    <w:abstractNumId w:val="20"/>
  </w:num>
  <w:num w:numId="21">
    <w:abstractNumId w:val="13"/>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5BF"/>
    <w:rsid w:val="00013F1A"/>
    <w:rsid w:val="00025A2F"/>
    <w:rsid w:val="00025A87"/>
    <w:rsid w:val="000271F6"/>
    <w:rsid w:val="00033C63"/>
    <w:rsid w:val="000341CB"/>
    <w:rsid w:val="0003737A"/>
    <w:rsid w:val="00053960"/>
    <w:rsid w:val="00056FB6"/>
    <w:rsid w:val="00060429"/>
    <w:rsid w:val="0006049E"/>
    <w:rsid w:val="00063313"/>
    <w:rsid w:val="00064B1D"/>
    <w:rsid w:val="00065A59"/>
    <w:rsid w:val="0007180C"/>
    <w:rsid w:val="00075F92"/>
    <w:rsid w:val="00082A77"/>
    <w:rsid w:val="00082E62"/>
    <w:rsid w:val="00083B73"/>
    <w:rsid w:val="000868C0"/>
    <w:rsid w:val="000947E1"/>
    <w:rsid w:val="0009507C"/>
    <w:rsid w:val="00097F69"/>
    <w:rsid w:val="000A02E4"/>
    <w:rsid w:val="000A0498"/>
    <w:rsid w:val="000A1122"/>
    <w:rsid w:val="000A19B9"/>
    <w:rsid w:val="000A24F7"/>
    <w:rsid w:val="000D3266"/>
    <w:rsid w:val="000F0D8D"/>
    <w:rsid w:val="000F1BF9"/>
    <w:rsid w:val="000F21C7"/>
    <w:rsid w:val="00106157"/>
    <w:rsid w:val="00107806"/>
    <w:rsid w:val="001113FD"/>
    <w:rsid w:val="00112A60"/>
    <w:rsid w:val="00116CF9"/>
    <w:rsid w:val="00116ECE"/>
    <w:rsid w:val="00117F36"/>
    <w:rsid w:val="00122995"/>
    <w:rsid w:val="00124164"/>
    <w:rsid w:val="001242B1"/>
    <w:rsid w:val="001255C4"/>
    <w:rsid w:val="0013459A"/>
    <w:rsid w:val="00135684"/>
    <w:rsid w:val="00146EB3"/>
    <w:rsid w:val="00161BD8"/>
    <w:rsid w:val="00174800"/>
    <w:rsid w:val="00186000"/>
    <w:rsid w:val="00190851"/>
    <w:rsid w:val="00196DBB"/>
    <w:rsid w:val="001975A7"/>
    <w:rsid w:val="001A1DDD"/>
    <w:rsid w:val="001D1877"/>
    <w:rsid w:val="001D415F"/>
    <w:rsid w:val="001E13BE"/>
    <w:rsid w:val="001E3B4B"/>
    <w:rsid w:val="001E43A9"/>
    <w:rsid w:val="001F26D8"/>
    <w:rsid w:val="001F620D"/>
    <w:rsid w:val="001F7E7D"/>
    <w:rsid w:val="00202D05"/>
    <w:rsid w:val="00204DCC"/>
    <w:rsid w:val="002073A3"/>
    <w:rsid w:val="002249F1"/>
    <w:rsid w:val="002255AC"/>
    <w:rsid w:val="00230EBE"/>
    <w:rsid w:val="00235120"/>
    <w:rsid w:val="00237142"/>
    <w:rsid w:val="00255222"/>
    <w:rsid w:val="00261580"/>
    <w:rsid w:val="00263294"/>
    <w:rsid w:val="00270284"/>
    <w:rsid w:val="002716A1"/>
    <w:rsid w:val="00272FB3"/>
    <w:rsid w:val="002757C4"/>
    <w:rsid w:val="00276284"/>
    <w:rsid w:val="00287416"/>
    <w:rsid w:val="002929FC"/>
    <w:rsid w:val="0029549B"/>
    <w:rsid w:val="002A741E"/>
    <w:rsid w:val="002B1039"/>
    <w:rsid w:val="002B3BB3"/>
    <w:rsid w:val="002B66EA"/>
    <w:rsid w:val="002C571A"/>
    <w:rsid w:val="002D0E2F"/>
    <w:rsid w:val="002D2A6B"/>
    <w:rsid w:val="002E33B9"/>
    <w:rsid w:val="002F2059"/>
    <w:rsid w:val="003031C5"/>
    <w:rsid w:val="003113EC"/>
    <w:rsid w:val="00313AA9"/>
    <w:rsid w:val="00317102"/>
    <w:rsid w:val="0032157D"/>
    <w:rsid w:val="00342707"/>
    <w:rsid w:val="00347904"/>
    <w:rsid w:val="00347AF3"/>
    <w:rsid w:val="00350EB5"/>
    <w:rsid w:val="0036036C"/>
    <w:rsid w:val="003629FF"/>
    <w:rsid w:val="00375F78"/>
    <w:rsid w:val="0038114A"/>
    <w:rsid w:val="00381C6E"/>
    <w:rsid w:val="00381D4C"/>
    <w:rsid w:val="00386EC7"/>
    <w:rsid w:val="003A27FB"/>
    <w:rsid w:val="003A308D"/>
    <w:rsid w:val="003B0FAE"/>
    <w:rsid w:val="003B20D4"/>
    <w:rsid w:val="003B3BC8"/>
    <w:rsid w:val="003B585A"/>
    <w:rsid w:val="003B7936"/>
    <w:rsid w:val="003D2A9A"/>
    <w:rsid w:val="003D7B53"/>
    <w:rsid w:val="003E34AF"/>
    <w:rsid w:val="003F0157"/>
    <w:rsid w:val="003F2C85"/>
    <w:rsid w:val="004003CE"/>
    <w:rsid w:val="00400E2B"/>
    <w:rsid w:val="00404D99"/>
    <w:rsid w:val="00420F67"/>
    <w:rsid w:val="00423C06"/>
    <w:rsid w:val="00424D00"/>
    <w:rsid w:val="00427220"/>
    <w:rsid w:val="00432CEA"/>
    <w:rsid w:val="00433A3C"/>
    <w:rsid w:val="0044059B"/>
    <w:rsid w:val="0044168C"/>
    <w:rsid w:val="0045040D"/>
    <w:rsid w:val="00453D29"/>
    <w:rsid w:val="00457F17"/>
    <w:rsid w:val="00457FF9"/>
    <w:rsid w:val="00467762"/>
    <w:rsid w:val="0046788D"/>
    <w:rsid w:val="004721A6"/>
    <w:rsid w:val="0047367B"/>
    <w:rsid w:val="00481D11"/>
    <w:rsid w:val="00483C28"/>
    <w:rsid w:val="0049018A"/>
    <w:rsid w:val="00495742"/>
    <w:rsid w:val="00497715"/>
    <w:rsid w:val="004A7181"/>
    <w:rsid w:val="004B2496"/>
    <w:rsid w:val="004B3355"/>
    <w:rsid w:val="004C38FA"/>
    <w:rsid w:val="004D059E"/>
    <w:rsid w:val="004D22B8"/>
    <w:rsid w:val="004D4A5E"/>
    <w:rsid w:val="004D53AB"/>
    <w:rsid w:val="004D6101"/>
    <w:rsid w:val="004E1FE9"/>
    <w:rsid w:val="004E4ADA"/>
    <w:rsid w:val="004F0DCC"/>
    <w:rsid w:val="004F6A18"/>
    <w:rsid w:val="004F70FE"/>
    <w:rsid w:val="004F7DF8"/>
    <w:rsid w:val="00503EED"/>
    <w:rsid w:val="00517E5A"/>
    <w:rsid w:val="00525CF7"/>
    <w:rsid w:val="0052699B"/>
    <w:rsid w:val="00527EFD"/>
    <w:rsid w:val="00545B54"/>
    <w:rsid w:val="005462B2"/>
    <w:rsid w:val="0055303F"/>
    <w:rsid w:val="00566791"/>
    <w:rsid w:val="00567790"/>
    <w:rsid w:val="005A6407"/>
    <w:rsid w:val="005B1D75"/>
    <w:rsid w:val="005B1FA5"/>
    <w:rsid w:val="005B2B10"/>
    <w:rsid w:val="005B6455"/>
    <w:rsid w:val="005C1A03"/>
    <w:rsid w:val="005D0184"/>
    <w:rsid w:val="005D7E5C"/>
    <w:rsid w:val="005E256D"/>
    <w:rsid w:val="005E317A"/>
    <w:rsid w:val="005E5F04"/>
    <w:rsid w:val="005F0B6E"/>
    <w:rsid w:val="005F3397"/>
    <w:rsid w:val="00602EB1"/>
    <w:rsid w:val="00622E0B"/>
    <w:rsid w:val="00632027"/>
    <w:rsid w:val="0064597D"/>
    <w:rsid w:val="00647A4F"/>
    <w:rsid w:val="00652AC0"/>
    <w:rsid w:val="00662863"/>
    <w:rsid w:val="0066468A"/>
    <w:rsid w:val="00672836"/>
    <w:rsid w:val="0067745B"/>
    <w:rsid w:val="006867A2"/>
    <w:rsid w:val="00697BA5"/>
    <w:rsid w:val="006A1DA2"/>
    <w:rsid w:val="006A1E30"/>
    <w:rsid w:val="006A2EF0"/>
    <w:rsid w:val="006B2E40"/>
    <w:rsid w:val="006B7417"/>
    <w:rsid w:val="006C3B16"/>
    <w:rsid w:val="006C4623"/>
    <w:rsid w:val="006C5B66"/>
    <w:rsid w:val="006D33CA"/>
    <w:rsid w:val="006D72EA"/>
    <w:rsid w:val="006E1207"/>
    <w:rsid w:val="006E3EAB"/>
    <w:rsid w:val="006E62E4"/>
    <w:rsid w:val="006E7853"/>
    <w:rsid w:val="006F23B0"/>
    <w:rsid w:val="006F312E"/>
    <w:rsid w:val="006F7CF5"/>
    <w:rsid w:val="0070131E"/>
    <w:rsid w:val="007061E8"/>
    <w:rsid w:val="00713342"/>
    <w:rsid w:val="0073742A"/>
    <w:rsid w:val="00742260"/>
    <w:rsid w:val="007607C6"/>
    <w:rsid w:val="00763BDE"/>
    <w:rsid w:val="00765F6C"/>
    <w:rsid w:val="00770F83"/>
    <w:rsid w:val="00771056"/>
    <w:rsid w:val="007710A0"/>
    <w:rsid w:val="00782799"/>
    <w:rsid w:val="007906FF"/>
    <w:rsid w:val="00790AC3"/>
    <w:rsid w:val="00796755"/>
    <w:rsid w:val="007A34A4"/>
    <w:rsid w:val="007A4E40"/>
    <w:rsid w:val="007B5C3B"/>
    <w:rsid w:val="007B5D87"/>
    <w:rsid w:val="007C5BEF"/>
    <w:rsid w:val="007D142F"/>
    <w:rsid w:val="007D7646"/>
    <w:rsid w:val="007E14AF"/>
    <w:rsid w:val="007E40B7"/>
    <w:rsid w:val="007F471F"/>
    <w:rsid w:val="007F645F"/>
    <w:rsid w:val="00803BDF"/>
    <w:rsid w:val="00813235"/>
    <w:rsid w:val="00822F2E"/>
    <w:rsid w:val="00825512"/>
    <w:rsid w:val="00825E80"/>
    <w:rsid w:val="0084233B"/>
    <w:rsid w:val="008557B3"/>
    <w:rsid w:val="0086530E"/>
    <w:rsid w:val="00876435"/>
    <w:rsid w:val="00881A82"/>
    <w:rsid w:val="00886340"/>
    <w:rsid w:val="00892FF8"/>
    <w:rsid w:val="008A17F1"/>
    <w:rsid w:val="008A2B18"/>
    <w:rsid w:val="008A37FB"/>
    <w:rsid w:val="008A5D77"/>
    <w:rsid w:val="008A7FCD"/>
    <w:rsid w:val="008C1FA6"/>
    <w:rsid w:val="008C2757"/>
    <w:rsid w:val="008D1557"/>
    <w:rsid w:val="008D7183"/>
    <w:rsid w:val="008E134B"/>
    <w:rsid w:val="008E5468"/>
    <w:rsid w:val="008F0EB8"/>
    <w:rsid w:val="008F4196"/>
    <w:rsid w:val="009008B4"/>
    <w:rsid w:val="00910170"/>
    <w:rsid w:val="009240CB"/>
    <w:rsid w:val="0093476A"/>
    <w:rsid w:val="00940771"/>
    <w:rsid w:val="0094286E"/>
    <w:rsid w:val="00942C63"/>
    <w:rsid w:val="00950B80"/>
    <w:rsid w:val="00957419"/>
    <w:rsid w:val="009623F8"/>
    <w:rsid w:val="00970C8C"/>
    <w:rsid w:val="009712FB"/>
    <w:rsid w:val="00986126"/>
    <w:rsid w:val="00987B75"/>
    <w:rsid w:val="0099637F"/>
    <w:rsid w:val="009A102F"/>
    <w:rsid w:val="009A2AB7"/>
    <w:rsid w:val="009A4FD2"/>
    <w:rsid w:val="009A703B"/>
    <w:rsid w:val="009C6098"/>
    <w:rsid w:val="009D1FF1"/>
    <w:rsid w:val="009D22B6"/>
    <w:rsid w:val="009D5C90"/>
    <w:rsid w:val="009D64CE"/>
    <w:rsid w:val="009F16B0"/>
    <w:rsid w:val="009F1923"/>
    <w:rsid w:val="009F3209"/>
    <w:rsid w:val="009F5AE0"/>
    <w:rsid w:val="009F5F85"/>
    <w:rsid w:val="00A04A8E"/>
    <w:rsid w:val="00A07D75"/>
    <w:rsid w:val="00A1346E"/>
    <w:rsid w:val="00A156B9"/>
    <w:rsid w:val="00A2745B"/>
    <w:rsid w:val="00A34300"/>
    <w:rsid w:val="00A4439E"/>
    <w:rsid w:val="00A503CA"/>
    <w:rsid w:val="00A702F2"/>
    <w:rsid w:val="00A76A93"/>
    <w:rsid w:val="00A8343E"/>
    <w:rsid w:val="00A84FAC"/>
    <w:rsid w:val="00A8704E"/>
    <w:rsid w:val="00A97F2C"/>
    <w:rsid w:val="00AA1EA3"/>
    <w:rsid w:val="00AA45A2"/>
    <w:rsid w:val="00AA5F8F"/>
    <w:rsid w:val="00AB6F5D"/>
    <w:rsid w:val="00AC51CD"/>
    <w:rsid w:val="00AD084B"/>
    <w:rsid w:val="00AD7681"/>
    <w:rsid w:val="00AE0477"/>
    <w:rsid w:val="00AE4832"/>
    <w:rsid w:val="00AE5930"/>
    <w:rsid w:val="00AF0FC4"/>
    <w:rsid w:val="00AF1C32"/>
    <w:rsid w:val="00AF51B7"/>
    <w:rsid w:val="00AF5A88"/>
    <w:rsid w:val="00B11795"/>
    <w:rsid w:val="00B12E5F"/>
    <w:rsid w:val="00B14199"/>
    <w:rsid w:val="00B22210"/>
    <w:rsid w:val="00B22879"/>
    <w:rsid w:val="00B249BE"/>
    <w:rsid w:val="00B2534C"/>
    <w:rsid w:val="00B37476"/>
    <w:rsid w:val="00B46E09"/>
    <w:rsid w:val="00B6353B"/>
    <w:rsid w:val="00B667AB"/>
    <w:rsid w:val="00B74346"/>
    <w:rsid w:val="00B82339"/>
    <w:rsid w:val="00B827E9"/>
    <w:rsid w:val="00B915E0"/>
    <w:rsid w:val="00B959D0"/>
    <w:rsid w:val="00BA3C61"/>
    <w:rsid w:val="00BA6B35"/>
    <w:rsid w:val="00BA7A25"/>
    <w:rsid w:val="00BB2517"/>
    <w:rsid w:val="00BB3197"/>
    <w:rsid w:val="00BC3259"/>
    <w:rsid w:val="00BD28D7"/>
    <w:rsid w:val="00BE5D3B"/>
    <w:rsid w:val="00BF11B3"/>
    <w:rsid w:val="00BF56AE"/>
    <w:rsid w:val="00C00743"/>
    <w:rsid w:val="00C06D7E"/>
    <w:rsid w:val="00C11EC0"/>
    <w:rsid w:val="00C17E1F"/>
    <w:rsid w:val="00C2160A"/>
    <w:rsid w:val="00C262D0"/>
    <w:rsid w:val="00C36B0B"/>
    <w:rsid w:val="00C6052F"/>
    <w:rsid w:val="00C60B7A"/>
    <w:rsid w:val="00C62E34"/>
    <w:rsid w:val="00C63D69"/>
    <w:rsid w:val="00C65575"/>
    <w:rsid w:val="00C66F65"/>
    <w:rsid w:val="00C73BDB"/>
    <w:rsid w:val="00C75B73"/>
    <w:rsid w:val="00C82205"/>
    <w:rsid w:val="00C83D7F"/>
    <w:rsid w:val="00C84168"/>
    <w:rsid w:val="00C90074"/>
    <w:rsid w:val="00C92D6E"/>
    <w:rsid w:val="00C97649"/>
    <w:rsid w:val="00CA3BBF"/>
    <w:rsid w:val="00CC6259"/>
    <w:rsid w:val="00CD031B"/>
    <w:rsid w:val="00CD17DC"/>
    <w:rsid w:val="00CD746A"/>
    <w:rsid w:val="00CE2E77"/>
    <w:rsid w:val="00CF1107"/>
    <w:rsid w:val="00CF72B1"/>
    <w:rsid w:val="00D01DCE"/>
    <w:rsid w:val="00D2492D"/>
    <w:rsid w:val="00D33648"/>
    <w:rsid w:val="00D46AF9"/>
    <w:rsid w:val="00D47C18"/>
    <w:rsid w:val="00D53745"/>
    <w:rsid w:val="00D57364"/>
    <w:rsid w:val="00D61D7E"/>
    <w:rsid w:val="00D67757"/>
    <w:rsid w:val="00D73597"/>
    <w:rsid w:val="00D8192B"/>
    <w:rsid w:val="00D83976"/>
    <w:rsid w:val="00D85B8D"/>
    <w:rsid w:val="00D86F99"/>
    <w:rsid w:val="00D92E47"/>
    <w:rsid w:val="00DA554C"/>
    <w:rsid w:val="00DA5DA0"/>
    <w:rsid w:val="00DA5F2C"/>
    <w:rsid w:val="00DB4503"/>
    <w:rsid w:val="00DB6B44"/>
    <w:rsid w:val="00DC3074"/>
    <w:rsid w:val="00DD3447"/>
    <w:rsid w:val="00DD5E85"/>
    <w:rsid w:val="00DF1E23"/>
    <w:rsid w:val="00DF5E2A"/>
    <w:rsid w:val="00E05D52"/>
    <w:rsid w:val="00E0639C"/>
    <w:rsid w:val="00E1158B"/>
    <w:rsid w:val="00E14AA8"/>
    <w:rsid w:val="00E14B17"/>
    <w:rsid w:val="00E167FA"/>
    <w:rsid w:val="00E17DFF"/>
    <w:rsid w:val="00E31D7C"/>
    <w:rsid w:val="00E36480"/>
    <w:rsid w:val="00E41728"/>
    <w:rsid w:val="00E53E96"/>
    <w:rsid w:val="00E60CDF"/>
    <w:rsid w:val="00E6108D"/>
    <w:rsid w:val="00E67DDE"/>
    <w:rsid w:val="00E71704"/>
    <w:rsid w:val="00E94E03"/>
    <w:rsid w:val="00E97C9B"/>
    <w:rsid w:val="00EA7337"/>
    <w:rsid w:val="00EA7E0A"/>
    <w:rsid w:val="00EB037D"/>
    <w:rsid w:val="00EB11F3"/>
    <w:rsid w:val="00EC509E"/>
    <w:rsid w:val="00ED5C29"/>
    <w:rsid w:val="00EE475E"/>
    <w:rsid w:val="00EE498D"/>
    <w:rsid w:val="00EE5272"/>
    <w:rsid w:val="00F0066D"/>
    <w:rsid w:val="00F20A9D"/>
    <w:rsid w:val="00F2378F"/>
    <w:rsid w:val="00F244D1"/>
    <w:rsid w:val="00F30BAC"/>
    <w:rsid w:val="00F37EBF"/>
    <w:rsid w:val="00F41B38"/>
    <w:rsid w:val="00F431A8"/>
    <w:rsid w:val="00F53E4F"/>
    <w:rsid w:val="00F67500"/>
    <w:rsid w:val="00F71000"/>
    <w:rsid w:val="00F73308"/>
    <w:rsid w:val="00F756E2"/>
    <w:rsid w:val="00F8374B"/>
    <w:rsid w:val="00F86386"/>
    <w:rsid w:val="00F97B75"/>
    <w:rsid w:val="00FA5483"/>
    <w:rsid w:val="00FB1A60"/>
    <w:rsid w:val="00FC1F7D"/>
    <w:rsid w:val="00FC2DDA"/>
    <w:rsid w:val="00FC6E31"/>
    <w:rsid w:val="00FD4CD7"/>
    <w:rsid w:val="00FE6AB2"/>
    <w:rsid w:val="00FF00FB"/>
    <w:rsid w:val="00FF33F4"/>
    <w:rsid w:val="00FF4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1060</Words>
  <Characters>5727</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STEF</cp:lastModifiedBy>
  <cp:revision>167</cp:revision>
  <cp:lastPrinted>2018-06-14T07:58:00Z</cp:lastPrinted>
  <dcterms:created xsi:type="dcterms:W3CDTF">2018-02-15T11:14:00Z</dcterms:created>
  <dcterms:modified xsi:type="dcterms:W3CDTF">2018-06-14T08:03:00Z</dcterms:modified>
</cp:coreProperties>
</file>