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03" w:rsidRPr="008768FD" w:rsidRDefault="004E1203" w:rsidP="004E1203">
      <w:pPr>
        <w:spacing w:after="0" w:line="480" w:lineRule="auto"/>
        <w:ind w:firstLine="0"/>
        <w:jc w:val="right"/>
        <w:rPr>
          <w:rFonts w:ascii="Candara" w:hAnsi="Candara"/>
          <w:sz w:val="32"/>
          <w:szCs w:val="32"/>
          <w:u w:val="single"/>
          <w:lang w:val="el-GR"/>
        </w:rPr>
      </w:pPr>
      <w:bookmarkStart w:id="0" w:name="_GoBack"/>
      <w:bookmarkEnd w:id="0"/>
      <w:r w:rsidRPr="008768FD">
        <w:rPr>
          <w:rFonts w:ascii="Candara" w:hAnsi="Candara"/>
          <w:sz w:val="32"/>
          <w:szCs w:val="32"/>
          <w:lang w:val="el-GR"/>
        </w:rPr>
        <w:t>ΠΡΟΓΡΑΜΜ</w:t>
      </w:r>
      <w:r w:rsidRPr="008768FD">
        <w:rPr>
          <w:rFonts w:ascii="Candara" w:hAnsi="Candara"/>
          <w:sz w:val="32"/>
          <w:szCs w:val="32"/>
          <w:lang w:val="en-US"/>
        </w:rPr>
        <w:t>A</w:t>
      </w:r>
      <w:r w:rsidRPr="008768FD">
        <w:rPr>
          <w:rFonts w:ascii="Candara" w:hAnsi="Candara"/>
          <w:sz w:val="32"/>
          <w:szCs w:val="32"/>
          <w:lang w:val="el-GR"/>
        </w:rPr>
        <w:t xml:space="preserve"> ΗΜΕΡΙΔΑΣ  ΜΕ ΘΕΜΑ:</w:t>
      </w:r>
    </w:p>
    <w:p w:rsidR="004E1203" w:rsidRDefault="004E1203" w:rsidP="004E1203">
      <w:pPr>
        <w:spacing w:after="0" w:line="480" w:lineRule="auto"/>
        <w:ind w:firstLine="0"/>
        <w:jc w:val="right"/>
        <w:rPr>
          <w:rFonts w:ascii="Candara" w:hAnsi="Candara"/>
          <w:b/>
          <w:i/>
          <w:iCs/>
          <w:sz w:val="28"/>
          <w:szCs w:val="28"/>
          <w:lang w:val="el-GR"/>
        </w:rPr>
      </w:pPr>
      <w:r w:rsidRPr="008768FD">
        <w:rPr>
          <w:rFonts w:ascii="Candara" w:hAnsi="Candara"/>
          <w:b/>
          <w:i/>
          <w:iCs/>
          <w:sz w:val="28"/>
          <w:szCs w:val="28"/>
          <w:lang w:val="el-GR"/>
        </w:rPr>
        <w:t xml:space="preserve">«ΥΠΗΡΕΣΙΕΣ ΨΗΦΙΑΚΗΣ ΒΙΒΛΙΟΘΗΚΗΣ </w:t>
      </w:r>
    </w:p>
    <w:p w:rsidR="004E1203" w:rsidRPr="008768FD" w:rsidRDefault="004E1203" w:rsidP="004E1203">
      <w:pPr>
        <w:spacing w:after="0" w:line="480" w:lineRule="auto"/>
        <w:ind w:firstLine="0"/>
        <w:jc w:val="right"/>
        <w:rPr>
          <w:rFonts w:ascii="Candara" w:hAnsi="Candara"/>
          <w:sz w:val="32"/>
          <w:szCs w:val="32"/>
          <w:u w:val="single"/>
          <w:lang w:val="el-GR"/>
        </w:rPr>
      </w:pPr>
      <w:r w:rsidRPr="008768FD">
        <w:rPr>
          <w:rFonts w:ascii="Candara" w:hAnsi="Candara"/>
          <w:b/>
          <w:i/>
          <w:iCs/>
          <w:sz w:val="28"/>
          <w:szCs w:val="28"/>
          <w:lang w:val="el-GR"/>
        </w:rPr>
        <w:t>ΑΝΟΙΧΤΗΣ ΠΡΟΣΒΑΣΗΣ ΤΟΥ ΤΕΙ ΘΕΣΣΑΛΙΑΣ»</w:t>
      </w:r>
    </w:p>
    <w:p w:rsidR="004E1203" w:rsidRPr="008768FD" w:rsidRDefault="004E1203" w:rsidP="004E1203">
      <w:pPr>
        <w:ind w:firstLine="0"/>
        <w:jc w:val="right"/>
        <w:rPr>
          <w:rFonts w:ascii="Candara" w:hAnsi="Candara"/>
          <w:b/>
          <w:iCs/>
          <w:szCs w:val="24"/>
          <w:lang w:val="el-GR"/>
        </w:rPr>
      </w:pPr>
      <w:r w:rsidRPr="008768FD">
        <w:rPr>
          <w:rFonts w:ascii="Candara" w:hAnsi="Candara"/>
          <w:b/>
          <w:iCs/>
          <w:szCs w:val="24"/>
          <w:lang w:val="el-GR"/>
        </w:rPr>
        <w:t xml:space="preserve">Παρασκευή 30 Οκτωβρίου 2015, ώρα 10:00 </w:t>
      </w:r>
    </w:p>
    <w:p w:rsidR="004E1203" w:rsidRDefault="004E1203" w:rsidP="004E1203">
      <w:pPr>
        <w:ind w:firstLine="0"/>
        <w:jc w:val="right"/>
        <w:rPr>
          <w:rFonts w:ascii="Candara" w:hAnsi="Candara"/>
          <w:b/>
          <w:iCs/>
          <w:szCs w:val="24"/>
          <w:lang w:val="el-GR"/>
        </w:rPr>
      </w:pPr>
      <w:r w:rsidRPr="008768FD">
        <w:rPr>
          <w:rFonts w:ascii="Candara" w:hAnsi="Candara"/>
          <w:b/>
          <w:iCs/>
          <w:szCs w:val="24"/>
          <w:lang w:val="el-GR"/>
        </w:rPr>
        <w:t xml:space="preserve">Αίθουσα Εκδηλώσεων της Κεντρικής Βιβλιοθήκης </w:t>
      </w:r>
      <w:r>
        <w:rPr>
          <w:rFonts w:ascii="Candara" w:hAnsi="Candara"/>
          <w:b/>
          <w:iCs/>
          <w:szCs w:val="24"/>
          <w:lang w:val="el-GR"/>
        </w:rPr>
        <w:t xml:space="preserve"> </w:t>
      </w:r>
    </w:p>
    <w:p w:rsidR="005D0F7E" w:rsidRDefault="004E1203" w:rsidP="004E1203">
      <w:pPr>
        <w:ind w:firstLine="0"/>
        <w:jc w:val="right"/>
        <w:rPr>
          <w:rFonts w:ascii="Candara" w:hAnsi="Candara"/>
          <w:b/>
          <w:iCs/>
          <w:szCs w:val="24"/>
          <w:lang w:val="el-GR"/>
        </w:rPr>
      </w:pPr>
      <w:r w:rsidRPr="008768FD">
        <w:rPr>
          <w:rFonts w:ascii="Candara" w:hAnsi="Candara"/>
          <w:b/>
          <w:iCs/>
          <w:szCs w:val="24"/>
          <w:lang w:val="el-GR"/>
        </w:rPr>
        <w:t xml:space="preserve">του Τ.Ε.Ι. </w:t>
      </w:r>
      <w:r>
        <w:rPr>
          <w:rFonts w:ascii="Candara" w:hAnsi="Candara"/>
          <w:b/>
          <w:iCs/>
          <w:szCs w:val="24"/>
          <w:lang w:val="el-GR"/>
        </w:rPr>
        <w:t>Θεσσαλίας</w:t>
      </w:r>
    </w:p>
    <w:p w:rsidR="004E1203" w:rsidRDefault="004E1203" w:rsidP="004E1203">
      <w:pPr>
        <w:ind w:firstLine="0"/>
        <w:jc w:val="right"/>
        <w:rPr>
          <w:rFonts w:ascii="Candara" w:hAnsi="Candara"/>
          <w:b/>
          <w:iCs/>
          <w:szCs w:val="24"/>
          <w:lang w:val="el-GR"/>
        </w:rPr>
      </w:pPr>
      <w:r>
        <w:rPr>
          <w:rFonts w:ascii="Candara" w:hAnsi="Candara"/>
          <w:b/>
          <w:iCs/>
          <w:szCs w:val="24"/>
          <w:lang w:val="el-GR"/>
        </w:rPr>
        <w:t>Λάρισα</w:t>
      </w:r>
    </w:p>
    <w:p w:rsidR="004E1203" w:rsidRPr="0046120B" w:rsidRDefault="004E1203" w:rsidP="004E1203">
      <w:pPr>
        <w:ind w:firstLine="0"/>
        <w:jc w:val="left"/>
        <w:rPr>
          <w:rFonts w:ascii="Candara" w:hAnsi="Candara"/>
          <w:b/>
          <w:iCs/>
          <w:szCs w:val="24"/>
          <w:lang w:val="el-GR"/>
        </w:rPr>
      </w:pPr>
    </w:p>
    <w:p w:rsidR="00C4071E" w:rsidRPr="0046120B" w:rsidRDefault="00C4071E" w:rsidP="004E1203">
      <w:pPr>
        <w:ind w:firstLine="0"/>
        <w:jc w:val="left"/>
        <w:rPr>
          <w:rFonts w:ascii="Candara" w:hAnsi="Candara"/>
          <w:b/>
          <w:iCs/>
          <w:szCs w:val="24"/>
          <w:lang w:val="el-GR"/>
        </w:rPr>
      </w:pPr>
    </w:p>
    <w:tbl>
      <w:tblPr>
        <w:tblW w:w="95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831"/>
      </w:tblGrid>
      <w:tr w:rsidR="004E1203" w:rsidRPr="004E1203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4E1203" w:rsidRPr="004E1203" w:rsidRDefault="004E1203" w:rsidP="004E1203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 w:rsidRPr="004E1203">
              <w:rPr>
                <w:rFonts w:ascii="Candara" w:hAnsi="Candara"/>
                <w:b/>
                <w:szCs w:val="24"/>
                <w:lang w:val="el-GR"/>
              </w:rPr>
              <w:t>1</w:t>
            </w:r>
            <w:r>
              <w:rPr>
                <w:rFonts w:ascii="Candara" w:hAnsi="Candara"/>
                <w:b/>
                <w:szCs w:val="24"/>
                <w:lang w:val="el-GR"/>
              </w:rPr>
              <w:t>0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>.00-</w:t>
            </w:r>
            <w:r>
              <w:rPr>
                <w:rFonts w:ascii="Candara" w:hAnsi="Candara"/>
                <w:b/>
                <w:szCs w:val="24"/>
                <w:lang w:val="el-GR"/>
              </w:rPr>
              <w:t>10.15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 xml:space="preserve">  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203" w:rsidRPr="004E1203" w:rsidRDefault="004E1203" w:rsidP="00914FAA">
            <w:pPr>
              <w:spacing w:after="0" w:line="360" w:lineRule="auto"/>
              <w:ind w:firstLine="0"/>
              <w:jc w:val="left"/>
              <w:rPr>
                <w:rFonts w:ascii="Candara" w:hAnsi="Candara"/>
                <w:b/>
                <w:szCs w:val="24"/>
                <w:lang w:val="el-GR"/>
              </w:rPr>
            </w:pPr>
            <w:r w:rsidRPr="004E1203">
              <w:rPr>
                <w:rFonts w:ascii="Candara" w:hAnsi="Candara"/>
                <w:b/>
                <w:szCs w:val="24"/>
                <w:lang w:val="el-GR"/>
              </w:rPr>
              <w:t>Προσέλευση</w:t>
            </w:r>
          </w:p>
          <w:p w:rsidR="004E1203" w:rsidRPr="004E1203" w:rsidRDefault="004E1203" w:rsidP="00914FAA">
            <w:pPr>
              <w:spacing w:after="0" w:line="360" w:lineRule="auto"/>
              <w:ind w:firstLine="0"/>
              <w:jc w:val="left"/>
              <w:rPr>
                <w:rFonts w:ascii="Candara" w:hAnsi="Candara"/>
                <w:b/>
                <w:szCs w:val="24"/>
                <w:lang w:val="el-GR"/>
              </w:rPr>
            </w:pPr>
            <w:r w:rsidRPr="004E1203">
              <w:rPr>
                <w:rFonts w:ascii="Candara" w:hAnsi="Candara"/>
                <w:b/>
                <w:szCs w:val="24"/>
                <w:lang w:val="el-GR"/>
              </w:rPr>
              <w:t xml:space="preserve"> </w:t>
            </w:r>
          </w:p>
        </w:tc>
      </w:tr>
      <w:tr w:rsidR="004E1203" w:rsidRPr="00F31B52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4E1203" w:rsidRPr="004E1203" w:rsidRDefault="004E1203" w:rsidP="004E1203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 w:rsidRPr="004E1203">
              <w:rPr>
                <w:rFonts w:ascii="Candara" w:hAnsi="Candara"/>
                <w:b/>
                <w:szCs w:val="24"/>
                <w:lang w:val="el-GR"/>
              </w:rPr>
              <w:t>1</w:t>
            </w:r>
            <w:r>
              <w:rPr>
                <w:rFonts w:ascii="Candara" w:hAnsi="Candara"/>
                <w:b/>
                <w:szCs w:val="24"/>
                <w:lang w:val="el-GR"/>
              </w:rPr>
              <w:t>0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>.</w:t>
            </w:r>
            <w:r>
              <w:rPr>
                <w:rFonts w:ascii="Candara" w:hAnsi="Candara"/>
                <w:b/>
                <w:szCs w:val="24"/>
                <w:lang w:val="el-GR"/>
              </w:rPr>
              <w:t>15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>-1</w:t>
            </w:r>
            <w:r>
              <w:rPr>
                <w:rFonts w:ascii="Candara" w:hAnsi="Candara"/>
                <w:b/>
                <w:szCs w:val="24"/>
                <w:lang w:val="el-GR"/>
              </w:rPr>
              <w:t>0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>.</w:t>
            </w:r>
            <w:r>
              <w:rPr>
                <w:rFonts w:ascii="Candara" w:hAnsi="Candara"/>
                <w:b/>
                <w:szCs w:val="24"/>
                <w:lang w:val="el-GR"/>
              </w:rPr>
              <w:t>30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203" w:rsidRPr="004E1203" w:rsidRDefault="004E1203" w:rsidP="00914FAA">
            <w:pPr>
              <w:spacing w:after="0" w:line="360" w:lineRule="auto"/>
              <w:ind w:firstLine="0"/>
              <w:jc w:val="left"/>
              <w:rPr>
                <w:rFonts w:ascii="Candara" w:hAnsi="Candara"/>
                <w:b/>
                <w:szCs w:val="24"/>
                <w:lang w:val="el-GR"/>
              </w:rPr>
            </w:pPr>
            <w:r w:rsidRPr="004E1203">
              <w:rPr>
                <w:rFonts w:ascii="Candara" w:hAnsi="Candara"/>
                <w:b/>
                <w:szCs w:val="24"/>
                <w:lang w:val="el-GR"/>
              </w:rPr>
              <w:t xml:space="preserve">Χαιρετισμοί:  </w:t>
            </w:r>
          </w:p>
          <w:p w:rsidR="004E1203" w:rsidRPr="004E1203" w:rsidRDefault="004E1203" w:rsidP="00914FAA">
            <w:pPr>
              <w:spacing w:after="0" w:line="360" w:lineRule="auto"/>
              <w:ind w:firstLine="0"/>
              <w:jc w:val="left"/>
              <w:rPr>
                <w:rFonts w:ascii="Candara" w:hAnsi="Candara"/>
                <w:i/>
                <w:szCs w:val="24"/>
                <w:lang w:val="el-GR"/>
              </w:rPr>
            </w:pPr>
            <w:r w:rsidRPr="004E1203">
              <w:rPr>
                <w:rFonts w:ascii="Candara" w:hAnsi="Candara"/>
                <w:i/>
                <w:szCs w:val="24"/>
                <w:lang w:val="el-GR"/>
              </w:rPr>
              <w:t xml:space="preserve">Πρόεδρος Τ.Ε.Ι. </w:t>
            </w:r>
            <w:r>
              <w:rPr>
                <w:rFonts w:ascii="Candara" w:hAnsi="Candara"/>
                <w:i/>
                <w:szCs w:val="24"/>
                <w:lang w:val="el-GR"/>
              </w:rPr>
              <w:t>Θεσσαλίας</w:t>
            </w:r>
            <w:r w:rsidRPr="004E1203">
              <w:rPr>
                <w:rFonts w:ascii="Candara" w:hAnsi="Candara"/>
                <w:i/>
                <w:szCs w:val="24"/>
                <w:lang w:val="el-GR"/>
              </w:rPr>
              <w:t xml:space="preserve"> κ. </w:t>
            </w:r>
            <w:r>
              <w:rPr>
                <w:rFonts w:ascii="Candara" w:hAnsi="Candara"/>
                <w:i/>
                <w:szCs w:val="24"/>
                <w:lang w:val="el-GR"/>
              </w:rPr>
              <w:t>Παναγιώτης Γούλας</w:t>
            </w:r>
            <w:r w:rsidRPr="004E1203">
              <w:rPr>
                <w:rFonts w:ascii="Candara" w:hAnsi="Candara"/>
                <w:i/>
                <w:szCs w:val="24"/>
                <w:lang w:val="el-GR"/>
              </w:rPr>
              <w:t xml:space="preserve"> </w:t>
            </w:r>
          </w:p>
          <w:p w:rsidR="004E1203" w:rsidRPr="004E1203" w:rsidRDefault="004E1203" w:rsidP="004E1203">
            <w:pPr>
              <w:spacing w:after="0" w:line="360" w:lineRule="auto"/>
              <w:ind w:firstLine="0"/>
              <w:jc w:val="left"/>
              <w:rPr>
                <w:rFonts w:ascii="Candara" w:hAnsi="Candara"/>
                <w:b/>
                <w:szCs w:val="24"/>
                <w:lang w:val="el-GR"/>
              </w:rPr>
            </w:pPr>
            <w:r w:rsidRPr="004E1203">
              <w:rPr>
                <w:rFonts w:ascii="Candara" w:hAnsi="Candara"/>
                <w:i/>
                <w:szCs w:val="24"/>
                <w:lang w:val="el-GR"/>
              </w:rPr>
              <w:t xml:space="preserve">Πρόεδρος Ε.Λ.Κ.Ε. Τ.Ε.Ι. </w:t>
            </w:r>
            <w:r>
              <w:rPr>
                <w:rFonts w:ascii="Candara" w:hAnsi="Candara"/>
                <w:i/>
                <w:szCs w:val="24"/>
                <w:lang w:val="el-GR"/>
              </w:rPr>
              <w:t xml:space="preserve">Θεσσαλίας </w:t>
            </w:r>
            <w:r w:rsidRPr="004E1203">
              <w:rPr>
                <w:rFonts w:ascii="Candara" w:hAnsi="Candara"/>
                <w:i/>
                <w:szCs w:val="24"/>
                <w:lang w:val="el-GR"/>
              </w:rPr>
              <w:t xml:space="preserve">κ. </w:t>
            </w:r>
            <w:r>
              <w:rPr>
                <w:rFonts w:ascii="Candara" w:hAnsi="Candara"/>
                <w:i/>
                <w:szCs w:val="24"/>
                <w:lang w:val="el-GR"/>
              </w:rPr>
              <w:t xml:space="preserve">Μιχάλης </w:t>
            </w:r>
            <w:proofErr w:type="spellStart"/>
            <w:r>
              <w:rPr>
                <w:rFonts w:ascii="Candara" w:hAnsi="Candara"/>
                <w:i/>
                <w:szCs w:val="24"/>
                <w:lang w:val="el-GR"/>
              </w:rPr>
              <w:t>Βραχνάκης</w:t>
            </w:r>
            <w:proofErr w:type="spellEnd"/>
            <w:r>
              <w:rPr>
                <w:rFonts w:ascii="Candara" w:hAnsi="Candara"/>
                <w:i/>
                <w:szCs w:val="24"/>
                <w:lang w:val="el-GR"/>
              </w:rPr>
              <w:t xml:space="preserve"> </w:t>
            </w:r>
            <w:r w:rsidRPr="004E1203">
              <w:rPr>
                <w:rFonts w:ascii="Candara" w:hAnsi="Candara"/>
                <w:b/>
                <w:i/>
                <w:szCs w:val="24"/>
                <w:lang w:val="el-GR"/>
              </w:rPr>
              <w:t xml:space="preserve"> 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 xml:space="preserve">    </w:t>
            </w:r>
          </w:p>
        </w:tc>
      </w:tr>
      <w:tr w:rsidR="004E1203" w:rsidRPr="00F31B52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4E1203" w:rsidRPr="004E1203" w:rsidRDefault="004E1203" w:rsidP="004E1203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>
              <w:rPr>
                <w:rFonts w:ascii="Candara" w:hAnsi="Candara"/>
                <w:b/>
                <w:szCs w:val="24"/>
                <w:lang w:val="el-GR"/>
              </w:rPr>
              <w:t>10.30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>-1</w:t>
            </w:r>
            <w:r>
              <w:rPr>
                <w:rFonts w:ascii="Candara" w:hAnsi="Candara"/>
                <w:b/>
                <w:szCs w:val="24"/>
                <w:lang w:val="el-GR"/>
              </w:rPr>
              <w:t>1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>.0</w:t>
            </w:r>
            <w:r>
              <w:rPr>
                <w:rFonts w:ascii="Candara" w:hAnsi="Candara"/>
                <w:b/>
                <w:szCs w:val="24"/>
                <w:lang w:val="el-GR"/>
              </w:rPr>
              <w:t>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203" w:rsidRPr="004E1203" w:rsidRDefault="004E1203" w:rsidP="00914FAA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 w:rsidRPr="004E1203">
              <w:rPr>
                <w:rFonts w:ascii="Candara" w:hAnsi="Candara"/>
                <w:b/>
                <w:szCs w:val="24"/>
                <w:lang w:val="el-GR"/>
              </w:rPr>
              <w:t xml:space="preserve">Παρουσίαση του Έργου της Βιβλιοθήκης από τον Επιστημονικό Υπεύθυνο </w:t>
            </w:r>
          </w:p>
          <w:p w:rsidR="004E1203" w:rsidRPr="004E1203" w:rsidRDefault="004E1203" w:rsidP="004E1203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>
              <w:rPr>
                <w:rFonts w:ascii="Candara" w:hAnsi="Candara"/>
                <w:i/>
                <w:szCs w:val="24"/>
                <w:lang w:val="el-GR"/>
              </w:rPr>
              <w:t xml:space="preserve">Γεώργιο </w:t>
            </w:r>
            <w:proofErr w:type="spellStart"/>
            <w:r>
              <w:rPr>
                <w:rFonts w:ascii="Candara" w:hAnsi="Candara"/>
                <w:i/>
                <w:szCs w:val="24"/>
                <w:lang w:val="el-GR"/>
              </w:rPr>
              <w:t>Σούλτη</w:t>
            </w:r>
            <w:proofErr w:type="spellEnd"/>
            <w:r w:rsidRPr="004E1203">
              <w:rPr>
                <w:rFonts w:ascii="Candara" w:hAnsi="Candara"/>
                <w:i/>
                <w:szCs w:val="24"/>
                <w:lang w:val="el-GR"/>
              </w:rPr>
              <w:t xml:space="preserve">, Επίκουρο  Καθηγητή Τ.Ε.Ι. </w:t>
            </w:r>
            <w:r>
              <w:rPr>
                <w:rFonts w:ascii="Candara" w:hAnsi="Candara"/>
                <w:i/>
                <w:szCs w:val="24"/>
                <w:lang w:val="el-GR"/>
              </w:rPr>
              <w:t>Θεσσαλίας</w:t>
            </w:r>
          </w:p>
        </w:tc>
      </w:tr>
      <w:tr w:rsidR="006C2709" w:rsidRPr="00F31B52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6C2709" w:rsidRPr="004E1203" w:rsidRDefault="006C2709" w:rsidP="004E1203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>
              <w:rPr>
                <w:rFonts w:ascii="Candara" w:hAnsi="Candara"/>
                <w:b/>
                <w:szCs w:val="24"/>
                <w:lang w:val="el-GR"/>
              </w:rPr>
              <w:t>11.00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>-</w:t>
            </w:r>
            <w:r>
              <w:rPr>
                <w:rFonts w:ascii="Candara" w:hAnsi="Candara"/>
                <w:b/>
                <w:szCs w:val="24"/>
                <w:lang w:val="el-GR"/>
              </w:rPr>
              <w:t>11.30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709" w:rsidRPr="004E1203" w:rsidRDefault="006C2709" w:rsidP="00914FAA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 w:rsidRPr="004E1203">
              <w:rPr>
                <w:rFonts w:ascii="Candara" w:hAnsi="Candara"/>
                <w:b/>
                <w:szCs w:val="24"/>
                <w:lang w:val="el-GR"/>
              </w:rPr>
              <w:t xml:space="preserve">Παρουσίαση της Βιβλιοθήκης </w:t>
            </w:r>
          </w:p>
          <w:p w:rsidR="006C2709" w:rsidRPr="004E1203" w:rsidRDefault="006C2709" w:rsidP="00914FAA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>
              <w:rPr>
                <w:rFonts w:ascii="Candara" w:hAnsi="Candara"/>
                <w:i/>
                <w:szCs w:val="24"/>
                <w:lang w:val="el-GR"/>
              </w:rPr>
              <w:t>Καλλιόπη Σιώκη, Προϊσταμένη του Τμήματος Εκδόσεων και Βιβλιοθήκης, Βιβλιοθηκονόμος</w:t>
            </w:r>
          </w:p>
        </w:tc>
      </w:tr>
      <w:tr w:rsidR="006C2709" w:rsidRPr="00F31B52" w:rsidTr="00BA4F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6C2709" w:rsidRPr="004E1203" w:rsidRDefault="006C2709" w:rsidP="004E1203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>
              <w:rPr>
                <w:rFonts w:ascii="Candara" w:hAnsi="Candara"/>
                <w:b/>
                <w:szCs w:val="24"/>
                <w:lang w:val="el-GR"/>
              </w:rPr>
              <w:t>11.30</w:t>
            </w:r>
            <w:r w:rsidRPr="004E1203">
              <w:rPr>
                <w:rFonts w:ascii="Candara" w:hAnsi="Candara"/>
                <w:b/>
                <w:szCs w:val="24"/>
                <w:lang w:val="el-GR"/>
              </w:rPr>
              <w:t>-1</w:t>
            </w:r>
            <w:r>
              <w:rPr>
                <w:rFonts w:ascii="Candara" w:hAnsi="Candara"/>
                <w:b/>
                <w:szCs w:val="24"/>
                <w:lang w:val="el-GR"/>
              </w:rPr>
              <w:t>2.00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FC1" w:rsidRPr="0046120B" w:rsidRDefault="00BA4FC1" w:rsidP="00BA4FC1">
            <w:pPr>
              <w:spacing w:after="0" w:line="360" w:lineRule="auto"/>
              <w:ind w:firstLine="0"/>
              <w:rPr>
                <w:rFonts w:ascii="Candara" w:hAnsi="Candara"/>
                <w:i/>
                <w:szCs w:val="24"/>
                <w:lang w:val="el-GR"/>
              </w:rPr>
            </w:pPr>
            <w:r w:rsidRPr="00BA4FC1">
              <w:rPr>
                <w:rFonts w:ascii="Candara" w:hAnsi="Candara"/>
                <w:i/>
                <w:szCs w:val="24"/>
                <w:lang w:val="el-GR"/>
              </w:rPr>
              <w:t>"</w:t>
            </w:r>
            <w:r w:rsidRPr="00C4071E">
              <w:rPr>
                <w:rFonts w:ascii="Candara" w:hAnsi="Candara"/>
                <w:b/>
                <w:i/>
                <w:szCs w:val="24"/>
                <w:lang w:val="el-GR"/>
              </w:rPr>
              <w:t xml:space="preserve">Οι ψηφιακές βιβλιοθήκες και τα ιδρυματικά </w:t>
            </w:r>
            <w:proofErr w:type="spellStart"/>
            <w:r w:rsidRPr="00C4071E">
              <w:rPr>
                <w:rFonts w:ascii="Candara" w:hAnsi="Candara"/>
                <w:b/>
                <w:i/>
                <w:szCs w:val="24"/>
                <w:lang w:val="el-GR"/>
              </w:rPr>
              <w:t>καταθετήρια</w:t>
            </w:r>
            <w:proofErr w:type="spellEnd"/>
            <w:r w:rsidRPr="00C4071E">
              <w:rPr>
                <w:rFonts w:ascii="Candara" w:hAnsi="Candara"/>
                <w:b/>
                <w:i/>
                <w:szCs w:val="24"/>
                <w:lang w:val="el-GR"/>
              </w:rPr>
              <w:t xml:space="preserve"> ως μέσα προβολής και ελεύθερης πρόσβασης στην επιστημονική γνώση και στην πολιτιστική κληρονομιά: η περίπτωση του </w:t>
            </w:r>
            <w:proofErr w:type="spellStart"/>
            <w:r w:rsidRPr="00C4071E">
              <w:rPr>
                <w:rFonts w:ascii="Candara" w:hAnsi="Candara"/>
                <w:b/>
                <w:i/>
                <w:szCs w:val="24"/>
                <w:lang w:val="el-GR"/>
              </w:rPr>
              <w:t>Αλεξάνδρειου</w:t>
            </w:r>
            <w:proofErr w:type="spellEnd"/>
            <w:r w:rsidRPr="00C4071E">
              <w:rPr>
                <w:rFonts w:ascii="Candara" w:hAnsi="Candara"/>
                <w:b/>
                <w:i/>
                <w:szCs w:val="24"/>
                <w:lang w:val="el-GR"/>
              </w:rPr>
              <w:t xml:space="preserve"> ΤΕΙ Θεσσαλονίκης</w:t>
            </w:r>
            <w:r>
              <w:rPr>
                <w:rFonts w:ascii="Candara" w:hAnsi="Candara"/>
                <w:i/>
                <w:szCs w:val="24"/>
                <w:lang w:val="el-GR"/>
              </w:rPr>
              <w:t>"</w:t>
            </w:r>
          </w:p>
          <w:p w:rsidR="00C4071E" w:rsidRPr="0046120B" w:rsidRDefault="00C4071E" w:rsidP="00BA4FC1">
            <w:pPr>
              <w:spacing w:after="0" w:line="360" w:lineRule="auto"/>
              <w:ind w:firstLine="0"/>
              <w:rPr>
                <w:rFonts w:ascii="Candara" w:hAnsi="Candara"/>
                <w:i/>
                <w:szCs w:val="24"/>
                <w:lang w:val="el-GR"/>
              </w:rPr>
            </w:pPr>
          </w:p>
          <w:p w:rsidR="00BA4FC1" w:rsidRPr="00BA4FC1" w:rsidRDefault="00BA4FC1" w:rsidP="00BA4FC1">
            <w:pPr>
              <w:spacing w:after="0" w:line="360" w:lineRule="auto"/>
              <w:ind w:firstLine="0"/>
              <w:rPr>
                <w:rFonts w:ascii="Candara" w:hAnsi="Candara"/>
                <w:i/>
                <w:szCs w:val="24"/>
                <w:lang w:val="el-GR"/>
              </w:rPr>
            </w:pPr>
            <w:r w:rsidRPr="00BA4FC1">
              <w:rPr>
                <w:rFonts w:ascii="Candara" w:hAnsi="Candara"/>
                <w:b/>
                <w:i/>
                <w:szCs w:val="24"/>
                <w:lang w:val="el-GR"/>
              </w:rPr>
              <w:t>Ε. Γαρουφάλλου, Χ. Χατζοπούλου</w:t>
            </w:r>
            <w:r w:rsidRPr="00BA4FC1">
              <w:rPr>
                <w:rFonts w:ascii="Candara" w:hAnsi="Candara"/>
                <w:i/>
                <w:szCs w:val="24"/>
                <w:lang w:val="el-GR"/>
              </w:rPr>
              <w:t xml:space="preserve">, Ε. </w:t>
            </w:r>
            <w:proofErr w:type="spellStart"/>
            <w:r w:rsidRPr="00BA4FC1">
              <w:rPr>
                <w:rFonts w:ascii="Candara" w:hAnsi="Candara"/>
                <w:i/>
                <w:szCs w:val="24"/>
                <w:lang w:val="el-GR"/>
              </w:rPr>
              <w:t>Τζουρά</w:t>
            </w:r>
            <w:proofErr w:type="spellEnd"/>
            <w:r w:rsidRPr="00BA4FC1">
              <w:rPr>
                <w:rFonts w:ascii="Candara" w:hAnsi="Candara"/>
                <w:i/>
                <w:szCs w:val="24"/>
                <w:lang w:val="el-GR"/>
              </w:rPr>
              <w:t xml:space="preserve">, Σ. </w:t>
            </w:r>
            <w:proofErr w:type="spellStart"/>
            <w:r w:rsidRPr="00BA4FC1">
              <w:rPr>
                <w:rFonts w:ascii="Candara" w:hAnsi="Candara"/>
                <w:i/>
                <w:szCs w:val="24"/>
                <w:lang w:val="el-GR"/>
              </w:rPr>
              <w:t>Μαράγγα</w:t>
            </w:r>
            <w:proofErr w:type="spellEnd"/>
            <w:r w:rsidRPr="00BA4FC1">
              <w:rPr>
                <w:rFonts w:ascii="Candara" w:hAnsi="Candara"/>
                <w:i/>
                <w:szCs w:val="24"/>
                <w:lang w:val="el-GR"/>
              </w:rPr>
              <w:t>, Ι. Ιωαννίδης, Ρ.</w:t>
            </w:r>
          </w:p>
          <w:p w:rsidR="006C2709" w:rsidRPr="00BA4FC1" w:rsidRDefault="00BA4FC1" w:rsidP="00914FAA">
            <w:pPr>
              <w:spacing w:after="0" w:line="360" w:lineRule="auto"/>
              <w:ind w:firstLine="0"/>
              <w:rPr>
                <w:rFonts w:ascii="Candara" w:hAnsi="Candara"/>
                <w:i/>
                <w:szCs w:val="24"/>
                <w:lang w:val="el-GR"/>
              </w:rPr>
            </w:pPr>
            <w:proofErr w:type="spellStart"/>
            <w:r w:rsidRPr="00BA4FC1">
              <w:rPr>
                <w:rFonts w:ascii="Candara" w:hAnsi="Candara"/>
                <w:i/>
                <w:szCs w:val="24"/>
                <w:lang w:val="el-GR"/>
              </w:rPr>
              <w:t>Σιάρτη</w:t>
            </w:r>
            <w:proofErr w:type="spellEnd"/>
            <w:r w:rsidRPr="00BA4FC1">
              <w:rPr>
                <w:rFonts w:ascii="Candara" w:hAnsi="Candara"/>
                <w:i/>
                <w:szCs w:val="24"/>
                <w:lang w:val="el-GR"/>
              </w:rPr>
              <w:t xml:space="preserve">,  Κ. Αλεξίου &amp; Α. </w:t>
            </w:r>
            <w:proofErr w:type="spellStart"/>
            <w:r w:rsidRPr="00BA4FC1">
              <w:rPr>
                <w:rFonts w:ascii="Candara" w:hAnsi="Candara"/>
                <w:i/>
                <w:szCs w:val="24"/>
                <w:lang w:val="el-GR"/>
              </w:rPr>
              <w:t>Ντάνη</w:t>
            </w:r>
            <w:proofErr w:type="spellEnd"/>
          </w:p>
        </w:tc>
      </w:tr>
      <w:tr w:rsidR="006C2709" w:rsidRPr="004E1203" w:rsidTr="00BA4F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6C2709" w:rsidRPr="004E1203" w:rsidRDefault="009A62CD" w:rsidP="009A62CD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>
              <w:rPr>
                <w:rFonts w:ascii="Candara" w:hAnsi="Candara"/>
                <w:b/>
                <w:szCs w:val="24"/>
                <w:lang w:val="el-GR"/>
              </w:rPr>
              <w:t>12.00</w:t>
            </w:r>
            <w:r w:rsidR="006C2709" w:rsidRPr="004E1203">
              <w:rPr>
                <w:rFonts w:ascii="Candara" w:hAnsi="Candara"/>
                <w:b/>
                <w:szCs w:val="24"/>
                <w:lang w:val="el-GR"/>
              </w:rPr>
              <w:t>-</w:t>
            </w:r>
            <w:r>
              <w:rPr>
                <w:rFonts w:ascii="Candara" w:hAnsi="Candara"/>
                <w:b/>
                <w:szCs w:val="24"/>
                <w:lang w:val="el-GR"/>
              </w:rPr>
              <w:t>12.30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09" w:rsidRPr="004E1203" w:rsidRDefault="00BA4FC1" w:rsidP="00914FAA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 w:rsidRPr="00BA4FC1">
              <w:rPr>
                <w:rFonts w:ascii="Candara" w:hAnsi="Candara"/>
                <w:b/>
                <w:szCs w:val="24"/>
                <w:lang w:val="el-GR"/>
              </w:rPr>
              <w:t>Διάλειμμα</w:t>
            </w:r>
          </w:p>
        </w:tc>
      </w:tr>
      <w:tr w:rsidR="00BA4FC1" w:rsidRPr="00F31B52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BA4FC1" w:rsidRPr="004E1203" w:rsidRDefault="00BA4FC1" w:rsidP="00914FAA">
            <w:pPr>
              <w:ind w:firstLine="0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lastRenderedPageBreak/>
              <w:t>12.30-13.00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FC1" w:rsidRDefault="00BA4FC1" w:rsidP="00BA4FC1">
            <w:pPr>
              <w:ind w:firstLine="0"/>
              <w:rPr>
                <w:rFonts w:ascii="Candara" w:hAnsi="Candara"/>
                <w:b/>
                <w:i/>
                <w:szCs w:val="24"/>
                <w:lang w:val="el-GR"/>
              </w:rPr>
            </w:pPr>
            <w:r w:rsidRPr="00BA4FC1">
              <w:rPr>
                <w:rFonts w:ascii="Candara" w:hAnsi="Candara"/>
                <w:b/>
                <w:szCs w:val="24"/>
                <w:lang w:val="el-GR"/>
              </w:rPr>
              <w:t xml:space="preserve">Παρουσίαση του Ιδρυματικού Αποθετηρίου του ΤΕΙ Θεσσαλίας </w:t>
            </w:r>
            <w:r w:rsidRPr="00BA4FC1">
              <w:rPr>
                <w:rFonts w:ascii="Candara" w:hAnsi="Candara"/>
                <w:b/>
                <w:i/>
                <w:szCs w:val="24"/>
                <w:lang w:val="el-GR"/>
              </w:rPr>
              <w:t>Άδμητος</w:t>
            </w:r>
          </w:p>
          <w:p w:rsidR="00BA4FC1" w:rsidRPr="0046120B" w:rsidRDefault="00F31B52" w:rsidP="00F31B52">
            <w:pPr>
              <w:ind w:firstLine="0"/>
              <w:rPr>
                <w:rFonts w:ascii="Candara" w:hAnsi="Candara"/>
                <w:szCs w:val="24"/>
                <w:lang w:val="el-GR"/>
              </w:rPr>
            </w:pPr>
            <w:proofErr w:type="spellStart"/>
            <w:r>
              <w:rPr>
                <w:rFonts w:ascii="Candara" w:hAnsi="Candara"/>
                <w:i/>
                <w:szCs w:val="24"/>
                <w:lang w:val="el-GR"/>
              </w:rPr>
              <w:t>Μάρω</w:t>
            </w:r>
            <w:proofErr w:type="spellEnd"/>
            <w:r>
              <w:rPr>
                <w:rFonts w:ascii="Candara" w:hAnsi="Candara"/>
                <w:i/>
                <w:szCs w:val="24"/>
                <w:lang w:val="el-GR"/>
              </w:rPr>
              <w:t xml:space="preserve"> Μάγου</w:t>
            </w:r>
            <w:r w:rsidR="0046120B" w:rsidRPr="0046120B">
              <w:rPr>
                <w:rFonts w:ascii="Candara" w:hAnsi="Candara"/>
                <w:i/>
                <w:szCs w:val="24"/>
                <w:lang w:val="el-GR"/>
              </w:rPr>
              <w:t xml:space="preserve">λα , εκπρόσωπος της αναδόχου Εταιρείας </w:t>
            </w:r>
            <w:proofErr w:type="spellStart"/>
            <w:r w:rsidR="0046120B" w:rsidRPr="0046120B">
              <w:rPr>
                <w:rFonts w:ascii="Candara" w:hAnsi="Candara"/>
                <w:i/>
                <w:szCs w:val="24"/>
                <w:lang w:val="en-US"/>
              </w:rPr>
              <w:t>Unisystems</w:t>
            </w:r>
            <w:proofErr w:type="spellEnd"/>
          </w:p>
        </w:tc>
      </w:tr>
      <w:tr w:rsidR="00BA4FC1" w:rsidRPr="00F31B52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BA4FC1" w:rsidRPr="00BA4FC1" w:rsidRDefault="00BA4FC1" w:rsidP="00BA4FC1">
            <w:pPr>
              <w:ind w:firstLine="0"/>
              <w:rPr>
                <w:rFonts w:ascii="Candara" w:hAnsi="Candara"/>
                <w:b/>
                <w:szCs w:val="24"/>
                <w:lang w:val="en-US"/>
              </w:rPr>
            </w:pPr>
            <w:r>
              <w:rPr>
                <w:rFonts w:ascii="Candara" w:hAnsi="Candara"/>
                <w:b/>
                <w:szCs w:val="24"/>
                <w:lang w:val="el-GR"/>
              </w:rPr>
              <w:t>13.00-13.</w:t>
            </w:r>
            <w:r>
              <w:rPr>
                <w:rFonts w:ascii="Candara" w:hAnsi="Candara"/>
                <w:b/>
                <w:szCs w:val="24"/>
                <w:lang w:val="en-US"/>
              </w:rPr>
              <w:t>30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FC1" w:rsidRPr="0046120B" w:rsidRDefault="00BA4FC1" w:rsidP="00BA4FC1">
            <w:pPr>
              <w:ind w:firstLine="0"/>
              <w:rPr>
                <w:rFonts w:ascii="Candara" w:hAnsi="Candara"/>
                <w:b/>
                <w:bCs/>
                <w:lang w:val="el-GR"/>
              </w:rPr>
            </w:pPr>
            <w:r w:rsidRPr="00BA4FC1">
              <w:rPr>
                <w:rFonts w:ascii="Candara" w:hAnsi="Candara"/>
                <w:b/>
                <w:bCs/>
                <w:lang w:val="el-GR"/>
              </w:rPr>
              <w:t xml:space="preserve">Ενσωμάτωση Τεχνολογίας RFID στο Υλικό της Βιβλιοθήκης </w:t>
            </w:r>
            <w:r w:rsidR="0046120B">
              <w:rPr>
                <w:rFonts w:ascii="Candara" w:hAnsi="Candara"/>
                <w:b/>
                <w:bCs/>
                <w:lang w:val="el-GR"/>
              </w:rPr>
              <w:t>του ΤΕΙ Θεσσαλίας</w:t>
            </w:r>
          </w:p>
          <w:p w:rsidR="00BA4FC1" w:rsidRPr="0046120B" w:rsidRDefault="00F31B52" w:rsidP="00F31B52">
            <w:pPr>
              <w:ind w:firstLine="0"/>
              <w:rPr>
                <w:rFonts w:ascii="Candara" w:hAnsi="Candara"/>
                <w:bCs/>
                <w:lang w:val="el-GR"/>
              </w:rPr>
            </w:pPr>
            <w:proofErr w:type="spellStart"/>
            <w:r>
              <w:rPr>
                <w:rFonts w:ascii="Candara" w:hAnsi="Candara"/>
                <w:i/>
                <w:szCs w:val="24"/>
                <w:lang w:val="el-GR"/>
              </w:rPr>
              <w:t>Μάρω</w:t>
            </w:r>
            <w:proofErr w:type="spellEnd"/>
            <w:r>
              <w:rPr>
                <w:rFonts w:ascii="Candara" w:hAnsi="Candara"/>
                <w:i/>
                <w:szCs w:val="24"/>
                <w:lang w:val="el-GR"/>
              </w:rPr>
              <w:t xml:space="preserve"> Μάγου</w:t>
            </w:r>
            <w:r w:rsidR="0046120B" w:rsidRPr="0046120B">
              <w:rPr>
                <w:rFonts w:ascii="Candara" w:hAnsi="Candara"/>
                <w:i/>
                <w:szCs w:val="24"/>
                <w:lang w:val="el-GR"/>
              </w:rPr>
              <w:t xml:space="preserve">λα , εκπρόσωπος της αναδόχου Εταιρείας </w:t>
            </w:r>
            <w:proofErr w:type="spellStart"/>
            <w:r w:rsidR="0046120B" w:rsidRPr="0046120B">
              <w:rPr>
                <w:rFonts w:ascii="Candara" w:hAnsi="Candara"/>
                <w:i/>
                <w:szCs w:val="24"/>
                <w:lang w:val="en-US"/>
              </w:rPr>
              <w:t>Unisystems</w:t>
            </w:r>
            <w:proofErr w:type="spellEnd"/>
          </w:p>
        </w:tc>
      </w:tr>
      <w:tr w:rsidR="00BA4FC1" w:rsidRPr="004E1203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BA4FC1" w:rsidRPr="004E1203" w:rsidRDefault="00BA4FC1" w:rsidP="00BA4FC1">
            <w:pPr>
              <w:ind w:firstLine="0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szCs w:val="24"/>
                <w:lang w:val="el-GR"/>
              </w:rPr>
              <w:t>13.</w:t>
            </w:r>
            <w:r>
              <w:rPr>
                <w:rFonts w:ascii="Candara" w:hAnsi="Candara"/>
                <w:b/>
                <w:szCs w:val="24"/>
                <w:lang w:val="en-US"/>
              </w:rPr>
              <w:t>30-13.45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FC1" w:rsidRPr="004E1203" w:rsidRDefault="00BA4FC1" w:rsidP="00914FAA">
            <w:pPr>
              <w:ind w:firstLine="0"/>
              <w:rPr>
                <w:rFonts w:ascii="Candara" w:hAnsi="Candara"/>
                <w:b/>
                <w:bCs/>
                <w:lang w:val="el-GR"/>
              </w:rPr>
            </w:pPr>
            <w:proofErr w:type="spellStart"/>
            <w:r w:rsidRPr="004E1203">
              <w:rPr>
                <w:rFonts w:ascii="Candara" w:hAnsi="Candara"/>
                <w:b/>
                <w:bCs/>
                <w:lang w:val="en-US"/>
              </w:rPr>
              <w:t>ILSaS</w:t>
            </w:r>
            <w:proofErr w:type="spellEnd"/>
            <w:r w:rsidRPr="004E1203">
              <w:rPr>
                <w:rFonts w:ascii="Candara" w:hAnsi="Candara"/>
                <w:b/>
                <w:bCs/>
                <w:lang w:val="el-GR"/>
              </w:rPr>
              <w:t>:  Ενιαίο Ολοκληρωμένο Σύστημα Βιβλιοθήκης -  Το χρονικό ενός προαναγγελθέντος μεγαλεπήβολου σχεδίου»</w:t>
            </w:r>
          </w:p>
          <w:p w:rsidR="00BA4FC1" w:rsidRPr="004E1203" w:rsidRDefault="00BA4FC1" w:rsidP="00914FAA">
            <w:pPr>
              <w:ind w:firstLine="0"/>
              <w:rPr>
                <w:rFonts w:ascii="Candara" w:hAnsi="Candara"/>
                <w:bCs/>
                <w:i/>
                <w:lang w:val="el-GR"/>
              </w:rPr>
            </w:pPr>
            <w:r w:rsidRPr="004E1203">
              <w:rPr>
                <w:rFonts w:ascii="Candara" w:hAnsi="Candara"/>
                <w:bCs/>
                <w:i/>
                <w:lang w:val="el-GR"/>
              </w:rPr>
              <w:t xml:space="preserve">Βασιλική </w:t>
            </w:r>
            <w:proofErr w:type="spellStart"/>
            <w:r w:rsidRPr="004E1203">
              <w:rPr>
                <w:rFonts w:ascii="Candara" w:hAnsi="Candara"/>
                <w:bCs/>
                <w:i/>
                <w:lang w:val="el-GR"/>
              </w:rPr>
              <w:t>Μολέ</w:t>
            </w:r>
            <w:proofErr w:type="spellEnd"/>
            <w:r w:rsidRPr="004E1203">
              <w:rPr>
                <w:rFonts w:ascii="Candara" w:hAnsi="Candara"/>
                <w:bCs/>
                <w:i/>
                <w:lang w:val="el-GR"/>
              </w:rPr>
              <w:t xml:space="preserve">,  Βιβλιοθηκονόμος-εκπρόσωπος της κεντρικής ομάδας </w:t>
            </w:r>
          </w:p>
          <w:p w:rsidR="00BA4FC1" w:rsidRPr="004E1203" w:rsidRDefault="00BA4FC1" w:rsidP="00914FAA">
            <w:pPr>
              <w:ind w:firstLine="0"/>
              <w:rPr>
                <w:rFonts w:ascii="Candara" w:hAnsi="Candara"/>
                <w:b/>
                <w:lang w:val="el-GR"/>
              </w:rPr>
            </w:pPr>
            <w:r w:rsidRPr="004E1203">
              <w:rPr>
                <w:rFonts w:ascii="Candara" w:hAnsi="Candara"/>
                <w:bCs/>
                <w:i/>
                <w:lang w:val="el-GR"/>
              </w:rPr>
              <w:t xml:space="preserve">του </w:t>
            </w:r>
            <w:r w:rsidRPr="004E1203">
              <w:rPr>
                <w:rFonts w:ascii="Candara" w:hAnsi="Candara"/>
                <w:bCs/>
                <w:i/>
                <w:lang w:val="en-US"/>
              </w:rPr>
              <w:t>ILSAS</w:t>
            </w:r>
          </w:p>
        </w:tc>
      </w:tr>
      <w:tr w:rsidR="00BA4FC1" w:rsidRPr="004E1203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BA4FC1" w:rsidRPr="004E1203" w:rsidRDefault="00BA4FC1" w:rsidP="00914FAA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highlight w:val="yellow"/>
                <w:lang w:val="el-GR"/>
              </w:rPr>
            </w:pPr>
            <w:r>
              <w:rPr>
                <w:rFonts w:ascii="Candara" w:hAnsi="Candara"/>
                <w:b/>
                <w:szCs w:val="24"/>
                <w:lang w:val="el-GR"/>
              </w:rPr>
              <w:t>13.45-14.00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FC1" w:rsidRPr="00BA4FC1" w:rsidRDefault="00BA4FC1" w:rsidP="00914FAA">
            <w:pPr>
              <w:shd w:val="clear" w:color="auto" w:fill="FFFFFF"/>
              <w:ind w:firstLine="0"/>
              <w:rPr>
                <w:rFonts w:ascii="Candara" w:hAnsi="Candara"/>
                <w:b/>
                <w:szCs w:val="24"/>
                <w:highlight w:val="yellow"/>
                <w:lang w:val="en-US"/>
              </w:rPr>
            </w:pPr>
            <w:r w:rsidRPr="00BA4FC1">
              <w:rPr>
                <w:rFonts w:ascii="Candara" w:hAnsi="Candara"/>
                <w:b/>
                <w:szCs w:val="24"/>
                <w:lang w:val="el-GR"/>
              </w:rPr>
              <w:t>Ερωτήσεις-συζήτηση</w:t>
            </w:r>
          </w:p>
        </w:tc>
      </w:tr>
      <w:tr w:rsidR="00BA4FC1" w:rsidRPr="004E1203" w:rsidTr="00855C9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hideMark/>
          </w:tcPr>
          <w:p w:rsidR="00BA4FC1" w:rsidRPr="004E1203" w:rsidRDefault="00BA4FC1" w:rsidP="00BA4FC1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l-GR"/>
              </w:rPr>
            </w:pPr>
            <w:r>
              <w:rPr>
                <w:rFonts w:ascii="Candara" w:hAnsi="Candara"/>
                <w:b/>
                <w:szCs w:val="24"/>
                <w:lang w:val="el-GR"/>
              </w:rPr>
              <w:t>14.00-14.</w:t>
            </w:r>
            <w:r>
              <w:rPr>
                <w:rFonts w:ascii="Candara" w:hAnsi="Candara"/>
                <w:b/>
                <w:szCs w:val="24"/>
                <w:lang w:val="en-US"/>
              </w:rPr>
              <w:t>15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FC1" w:rsidRPr="00BA4FC1" w:rsidRDefault="00BA4FC1" w:rsidP="00BA4FC1">
            <w:pPr>
              <w:spacing w:after="0" w:line="360" w:lineRule="auto"/>
              <w:ind w:firstLine="0"/>
              <w:rPr>
                <w:rFonts w:ascii="Candara" w:hAnsi="Candara"/>
                <w:b/>
                <w:szCs w:val="24"/>
                <w:lang w:val="en-US"/>
              </w:rPr>
            </w:pPr>
            <w:r w:rsidRPr="00BA4FC1">
              <w:rPr>
                <w:rFonts w:ascii="Candara" w:hAnsi="Candara"/>
                <w:b/>
                <w:szCs w:val="24"/>
                <w:lang w:val="el-GR"/>
              </w:rPr>
              <w:t>Κλείσιμο Ημερίδας</w:t>
            </w:r>
          </w:p>
        </w:tc>
      </w:tr>
    </w:tbl>
    <w:p w:rsidR="00855C9B" w:rsidRDefault="00855C9B" w:rsidP="004E1203">
      <w:pPr>
        <w:ind w:firstLine="0"/>
        <w:jc w:val="left"/>
        <w:rPr>
          <w:rFonts w:ascii="Candara" w:hAnsi="Candara"/>
          <w:b/>
          <w:iCs/>
          <w:szCs w:val="24"/>
          <w:lang w:val="el-GR"/>
        </w:rPr>
      </w:pPr>
    </w:p>
    <w:p w:rsidR="00BA4FC1" w:rsidRDefault="00855C9B" w:rsidP="00855C9B">
      <w:pPr>
        <w:ind w:firstLine="0"/>
        <w:jc w:val="center"/>
        <w:rPr>
          <w:rFonts w:ascii="Candara" w:hAnsi="Candara"/>
          <w:b/>
          <w:iCs/>
          <w:szCs w:val="24"/>
          <w:lang w:val="el-GR"/>
        </w:rPr>
      </w:pPr>
      <w:r>
        <w:rPr>
          <w:noProof/>
          <w:lang w:val="el-GR"/>
        </w:rPr>
        <w:drawing>
          <wp:inline distT="0" distB="0" distL="0" distR="0" wp14:anchorId="4B6B5098" wp14:editId="3618461E">
            <wp:extent cx="5181600" cy="3264221"/>
            <wp:effectExtent l="0" t="0" r="0" b="0"/>
            <wp:docPr id="7" name="Εικόνα 7" descr="http://www.printondemand-worldwide.com/media/Printondemand-worldwide.com/Blog/printed_to_digital_book_transition_50_of_original_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intondemand-worldwide.com/media/Printondemand-worldwide.com/Blog/printed_to_digital_book_transition_50_of_original_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06" cy="32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C1" w:rsidRPr="00BA4FC1" w:rsidRDefault="00BA4FC1" w:rsidP="00BA4FC1">
      <w:pPr>
        <w:rPr>
          <w:rFonts w:ascii="Candara" w:hAnsi="Candara"/>
          <w:szCs w:val="24"/>
          <w:lang w:val="el-GR"/>
        </w:rPr>
      </w:pPr>
    </w:p>
    <w:p w:rsidR="00BA4FC1" w:rsidRDefault="00BA4FC1" w:rsidP="00BA4FC1">
      <w:pPr>
        <w:rPr>
          <w:rFonts w:ascii="Candara" w:hAnsi="Candara"/>
          <w:szCs w:val="24"/>
          <w:lang w:val="el-GR"/>
        </w:rPr>
      </w:pPr>
    </w:p>
    <w:p w:rsidR="004E1203" w:rsidRPr="00BA4FC1" w:rsidRDefault="00BA4FC1" w:rsidP="00BA4FC1">
      <w:pPr>
        <w:tabs>
          <w:tab w:val="left" w:pos="3165"/>
        </w:tabs>
        <w:rPr>
          <w:rFonts w:ascii="Candara" w:hAnsi="Candara"/>
          <w:szCs w:val="24"/>
          <w:lang w:val="el-GR"/>
        </w:rPr>
      </w:pPr>
      <w:r>
        <w:rPr>
          <w:rFonts w:ascii="Candara" w:hAnsi="Candara"/>
          <w:szCs w:val="24"/>
          <w:lang w:val="el-GR"/>
        </w:rPr>
        <w:tab/>
      </w:r>
    </w:p>
    <w:sectPr w:rsidR="004E1203" w:rsidRPr="00BA4FC1" w:rsidSect="00855C9B">
      <w:headerReference w:type="default" r:id="rId8"/>
      <w:footerReference w:type="default" r:id="rId9"/>
      <w:pgSz w:w="11906" w:h="16838"/>
      <w:pgMar w:top="2099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F7" w:rsidRDefault="006836F7" w:rsidP="004E1203">
      <w:pPr>
        <w:spacing w:after="0"/>
      </w:pPr>
      <w:r>
        <w:separator/>
      </w:r>
    </w:p>
  </w:endnote>
  <w:endnote w:type="continuationSeparator" w:id="0">
    <w:p w:rsidR="006836F7" w:rsidRDefault="006836F7" w:rsidP="004E12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9B" w:rsidRDefault="00855C9B" w:rsidP="00855C9B">
    <w:pPr>
      <w:pStyle w:val="a4"/>
      <w:jc w:val="center"/>
    </w:pPr>
    <w:r>
      <w:rPr>
        <w:rFonts w:ascii="Comic Sans MS" w:hAnsi="Comic Sans MS"/>
        <w:noProof/>
        <w:lang w:eastAsia="el-GR"/>
      </w:rPr>
      <w:drawing>
        <wp:inline distT="0" distB="0" distL="0" distR="0" wp14:anchorId="356A580E" wp14:editId="4BC0E83A">
          <wp:extent cx="876300" cy="561975"/>
          <wp:effectExtent l="0" t="0" r="0" b="9525"/>
          <wp:docPr id="3" name="Εικόνα 3" descr="digilod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igilodg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798" cy="56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lang w:eastAsia="el-GR"/>
      </w:rPr>
      <w:drawing>
        <wp:inline distT="0" distB="0" distL="0" distR="0" wp14:anchorId="4299DC6D" wp14:editId="23AA15E5">
          <wp:extent cx="876300" cy="466725"/>
          <wp:effectExtent l="0" t="0" r="0" b="9525"/>
          <wp:docPr id="4" name="Εικόνα 4" descr="digilod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igilodge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464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4F16B2EE" wp14:editId="34DB2BE7">
          <wp:extent cx="1019175" cy="495300"/>
          <wp:effectExtent l="0" t="0" r="9525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482" cy="494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5C9B" w:rsidRPr="00855C9B" w:rsidRDefault="00855C9B" w:rsidP="00855C9B">
    <w:pPr>
      <w:spacing w:after="200" w:line="276" w:lineRule="auto"/>
      <w:ind w:firstLine="0"/>
      <w:jc w:val="center"/>
      <w:rPr>
        <w:rFonts w:ascii="Tahoma" w:eastAsiaTheme="minorEastAsia" w:hAnsi="Tahoma" w:cs="Tahoma"/>
        <w:b/>
        <w:color w:val="002060"/>
        <w:sz w:val="16"/>
        <w:szCs w:val="16"/>
        <w:lang w:val="el-GR" w:eastAsia="en-US"/>
      </w:rPr>
    </w:pPr>
    <w:r w:rsidRPr="00855C9B">
      <w:rPr>
        <w:rFonts w:ascii="Tahoma" w:eastAsiaTheme="minorEastAsia" w:hAnsi="Tahoma" w:cs="Tahoma"/>
        <w:b/>
        <w:color w:val="002060"/>
        <w:sz w:val="16"/>
        <w:szCs w:val="16"/>
        <w:lang w:val="el-GR" w:eastAsia="en-US"/>
      </w:rPr>
      <w:t>Με τη συγχρηματοδότηση της Ελλάδας και της Ευρωπαϊκής Ένωσης</w:t>
    </w:r>
  </w:p>
  <w:p w:rsidR="00855C9B" w:rsidRPr="00855C9B" w:rsidRDefault="00855C9B" w:rsidP="00855C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F7" w:rsidRDefault="006836F7" w:rsidP="004E1203">
      <w:pPr>
        <w:spacing w:after="0"/>
      </w:pPr>
      <w:r>
        <w:separator/>
      </w:r>
    </w:p>
  </w:footnote>
  <w:footnote w:type="continuationSeparator" w:id="0">
    <w:p w:rsidR="006836F7" w:rsidRDefault="006836F7" w:rsidP="004E12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03" w:rsidRDefault="004E1203">
    <w:pPr>
      <w:pStyle w:val="a3"/>
    </w:pPr>
    <w:r>
      <w:rPr>
        <w:rFonts w:ascii="Comic Sans MS" w:hAnsi="Comic Sans MS"/>
        <w:noProof/>
        <w:sz w:val="32"/>
        <w:szCs w:val="32"/>
        <w:lang w:eastAsia="el-GR"/>
      </w:rPr>
      <w:drawing>
        <wp:anchor distT="0" distB="0" distL="114300" distR="114300" simplePos="0" relativeHeight="251659264" behindDoc="0" locked="0" layoutInCell="1" allowOverlap="1" wp14:anchorId="4F4717C7" wp14:editId="756817EA">
          <wp:simplePos x="0" y="0"/>
          <wp:positionH relativeFrom="column">
            <wp:posOffset>-180975</wp:posOffset>
          </wp:positionH>
          <wp:positionV relativeFrom="paragraph">
            <wp:posOffset>-20955</wp:posOffset>
          </wp:positionV>
          <wp:extent cx="2419350" cy="85725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03"/>
    <w:rsid w:val="000871E1"/>
    <w:rsid w:val="00212E85"/>
    <w:rsid w:val="00422DB8"/>
    <w:rsid w:val="0046120B"/>
    <w:rsid w:val="004E1203"/>
    <w:rsid w:val="005318E7"/>
    <w:rsid w:val="005D0F7E"/>
    <w:rsid w:val="006836F7"/>
    <w:rsid w:val="006A3C30"/>
    <w:rsid w:val="006C2709"/>
    <w:rsid w:val="00855C9B"/>
    <w:rsid w:val="009A62CD"/>
    <w:rsid w:val="00AA3404"/>
    <w:rsid w:val="00B17220"/>
    <w:rsid w:val="00BA4FC1"/>
    <w:rsid w:val="00BC56C1"/>
    <w:rsid w:val="00C4071E"/>
    <w:rsid w:val="00CB0622"/>
    <w:rsid w:val="00E30F11"/>
    <w:rsid w:val="00F17325"/>
    <w:rsid w:val="00F3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03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203"/>
    <w:pPr>
      <w:tabs>
        <w:tab w:val="center" w:pos="4153"/>
        <w:tab w:val="right" w:pos="8306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4E1203"/>
  </w:style>
  <w:style w:type="paragraph" w:styleId="a4">
    <w:name w:val="footer"/>
    <w:basedOn w:val="a"/>
    <w:link w:val="Char0"/>
    <w:uiPriority w:val="99"/>
    <w:unhideWhenUsed/>
    <w:rsid w:val="004E1203"/>
    <w:pPr>
      <w:tabs>
        <w:tab w:val="center" w:pos="4153"/>
        <w:tab w:val="right" w:pos="8306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uiPriority w:val="99"/>
    <w:rsid w:val="004E1203"/>
  </w:style>
  <w:style w:type="paragraph" w:styleId="a5">
    <w:name w:val="Balloon Text"/>
    <w:basedOn w:val="a"/>
    <w:link w:val="Char1"/>
    <w:uiPriority w:val="99"/>
    <w:semiHidden/>
    <w:unhideWhenUsed/>
    <w:rsid w:val="00855C9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5C9B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03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203"/>
    <w:pPr>
      <w:tabs>
        <w:tab w:val="center" w:pos="4153"/>
        <w:tab w:val="right" w:pos="8306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4E1203"/>
  </w:style>
  <w:style w:type="paragraph" w:styleId="a4">
    <w:name w:val="footer"/>
    <w:basedOn w:val="a"/>
    <w:link w:val="Char0"/>
    <w:uiPriority w:val="99"/>
    <w:unhideWhenUsed/>
    <w:rsid w:val="004E1203"/>
    <w:pPr>
      <w:tabs>
        <w:tab w:val="center" w:pos="4153"/>
        <w:tab w:val="right" w:pos="8306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uiPriority w:val="99"/>
    <w:rsid w:val="004E1203"/>
  </w:style>
  <w:style w:type="paragraph" w:styleId="a5">
    <w:name w:val="Balloon Text"/>
    <w:basedOn w:val="a"/>
    <w:link w:val="Char1"/>
    <w:uiPriority w:val="99"/>
    <w:semiHidden/>
    <w:unhideWhenUsed/>
    <w:rsid w:val="00855C9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5C9B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library-Popi</cp:lastModifiedBy>
  <cp:revision>2</cp:revision>
  <dcterms:created xsi:type="dcterms:W3CDTF">2015-10-29T11:21:00Z</dcterms:created>
  <dcterms:modified xsi:type="dcterms:W3CDTF">2015-10-29T11:21:00Z</dcterms:modified>
</cp:coreProperties>
</file>