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ΤΕΙ ΘΕΣΣΑΛΙΑΣ</w:t>
      </w:r>
    </w:p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ΣΕΥΠ</w:t>
      </w:r>
    </w:p>
    <w:p w:rsidR="003F7B25" w:rsidRPr="003B612A" w:rsidRDefault="003F7B25" w:rsidP="00DD7116">
      <w:pPr>
        <w:spacing w:line="240" w:lineRule="auto"/>
        <w:jc w:val="both"/>
        <w:rPr>
          <w:sz w:val="28"/>
          <w:szCs w:val="28"/>
        </w:rPr>
      </w:pPr>
      <w:r w:rsidRPr="003B612A">
        <w:rPr>
          <w:sz w:val="28"/>
          <w:szCs w:val="28"/>
        </w:rPr>
        <w:t>ΤΜΗΜΑ ΝΟΣΗΛΕΥΤΙΚΗΣ</w:t>
      </w:r>
    </w:p>
    <w:p w:rsidR="003F7B25" w:rsidRPr="004249A6" w:rsidRDefault="003F7B25" w:rsidP="0028140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Λάρισα, 1</w:t>
      </w:r>
      <w:r w:rsidRPr="00620342">
        <w:rPr>
          <w:sz w:val="28"/>
          <w:szCs w:val="28"/>
        </w:rPr>
        <w:t>2</w:t>
      </w:r>
      <w:r>
        <w:rPr>
          <w:sz w:val="28"/>
          <w:szCs w:val="28"/>
        </w:rPr>
        <w:t>/1/201</w:t>
      </w:r>
      <w:r w:rsidRPr="004249A6">
        <w:rPr>
          <w:sz w:val="28"/>
          <w:szCs w:val="28"/>
        </w:rPr>
        <w:t>6</w:t>
      </w:r>
    </w:p>
    <w:p w:rsidR="003F7B25" w:rsidRDefault="003F7B25" w:rsidP="0028140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F7B25" w:rsidRPr="007401DB" w:rsidRDefault="003F7B25" w:rsidP="0028140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401DB">
        <w:rPr>
          <w:b/>
          <w:sz w:val="32"/>
          <w:szCs w:val="32"/>
          <w:u w:val="single"/>
        </w:rPr>
        <w:t>Α Ν Α Κ Ο Ι Ν Ω Σ Η</w:t>
      </w:r>
    </w:p>
    <w:p w:rsidR="003F7B25" w:rsidRDefault="003F7B25" w:rsidP="0028140A">
      <w:pPr>
        <w:spacing w:line="360" w:lineRule="auto"/>
        <w:jc w:val="both"/>
        <w:rPr>
          <w:sz w:val="24"/>
          <w:szCs w:val="24"/>
        </w:rPr>
      </w:pPr>
    </w:p>
    <w:p w:rsidR="003F7B25" w:rsidRPr="007401DB" w:rsidRDefault="003F7B25" w:rsidP="0028140A">
      <w:pPr>
        <w:spacing w:line="360" w:lineRule="auto"/>
        <w:jc w:val="both"/>
        <w:rPr>
          <w:sz w:val="28"/>
          <w:szCs w:val="28"/>
        </w:rPr>
      </w:pPr>
      <w:r w:rsidRPr="007401DB">
        <w:rPr>
          <w:sz w:val="28"/>
          <w:szCs w:val="28"/>
        </w:rPr>
        <w:t xml:space="preserve">Η εξέταση του </w:t>
      </w:r>
      <w:r w:rsidRPr="003B612A">
        <w:rPr>
          <w:b/>
          <w:sz w:val="28"/>
          <w:szCs w:val="28"/>
        </w:rPr>
        <w:t>Εργαστηρίου «Εισαγωγή στη Νοσηλευτική Επιστήμη»</w:t>
      </w:r>
      <w:r w:rsidRPr="007401DB">
        <w:rPr>
          <w:sz w:val="28"/>
          <w:szCs w:val="28"/>
        </w:rPr>
        <w:t xml:space="preserve"> θα </w:t>
      </w:r>
      <w:r>
        <w:rPr>
          <w:sz w:val="28"/>
          <w:szCs w:val="28"/>
        </w:rPr>
        <w:t xml:space="preserve">πραγματοποιηθεί </w:t>
      </w:r>
      <w:r w:rsidRPr="007401DB">
        <w:rPr>
          <w:sz w:val="28"/>
          <w:szCs w:val="28"/>
        </w:rPr>
        <w:t xml:space="preserve">την </w:t>
      </w:r>
      <w:r>
        <w:rPr>
          <w:b/>
          <w:sz w:val="28"/>
          <w:szCs w:val="28"/>
        </w:rPr>
        <w:t>Πέμπτη 2</w:t>
      </w:r>
      <w:r w:rsidRPr="00C4464C">
        <w:rPr>
          <w:b/>
          <w:sz w:val="28"/>
          <w:szCs w:val="28"/>
        </w:rPr>
        <w:t>1</w:t>
      </w:r>
      <w:r w:rsidRPr="007401DB">
        <w:rPr>
          <w:b/>
          <w:sz w:val="28"/>
          <w:szCs w:val="28"/>
        </w:rPr>
        <w:t>/1/201</w:t>
      </w:r>
      <w:r w:rsidRPr="00C4464C">
        <w:rPr>
          <w:b/>
          <w:sz w:val="28"/>
          <w:szCs w:val="28"/>
        </w:rPr>
        <w:t>6</w:t>
      </w:r>
      <w:r w:rsidRPr="007401DB">
        <w:rPr>
          <w:sz w:val="28"/>
          <w:szCs w:val="28"/>
        </w:rPr>
        <w:t xml:space="preserve"> και </w:t>
      </w:r>
      <w:r>
        <w:rPr>
          <w:b/>
          <w:sz w:val="28"/>
          <w:szCs w:val="28"/>
        </w:rPr>
        <w:t xml:space="preserve">ώρα </w:t>
      </w:r>
      <w:r w:rsidRPr="00C4464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.00΄ - 1</w:t>
      </w:r>
      <w:r w:rsidRPr="00C4464C">
        <w:rPr>
          <w:b/>
          <w:sz w:val="28"/>
          <w:szCs w:val="28"/>
        </w:rPr>
        <w:t>1</w:t>
      </w:r>
      <w:r w:rsidRPr="007401DB">
        <w:rPr>
          <w:b/>
          <w:sz w:val="28"/>
          <w:szCs w:val="28"/>
        </w:rPr>
        <w:t>.00΄</w:t>
      </w:r>
      <w:r w:rsidRPr="007401DB">
        <w:rPr>
          <w:sz w:val="28"/>
          <w:szCs w:val="28"/>
        </w:rPr>
        <w:t xml:space="preserve"> στις κάτωθι αίθουσες:</w:t>
      </w:r>
    </w:p>
    <w:p w:rsidR="003F7B25" w:rsidRPr="004249A6" w:rsidRDefault="003F7B25" w:rsidP="003B612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Ομάδα 5 (Τσάρας Κ.): Αίθουσα 12</w:t>
      </w:r>
    </w:p>
    <w:p w:rsidR="003F7B25" w:rsidRPr="003B612A" w:rsidRDefault="003F7B25" w:rsidP="003B612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Ομάδα 4 (Λαχανά Ε.</w:t>
      </w:r>
      <w:r w:rsidRPr="003B612A">
        <w:rPr>
          <w:sz w:val="28"/>
          <w:szCs w:val="28"/>
        </w:rPr>
        <w:t>): Αίθουσα 32</w:t>
      </w:r>
    </w:p>
    <w:p w:rsidR="003F7B25" w:rsidRPr="003B612A" w:rsidRDefault="003F7B25" w:rsidP="004249A6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Ομάδες 1, 2, 3 και 6 (Ζέττα Σ.): Αίθουσες</w:t>
      </w:r>
      <w:r w:rsidRPr="003B612A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, 36 και Ιατρικών Εργαστηρίων </w:t>
      </w:r>
    </w:p>
    <w:p w:rsidR="003F7B25" w:rsidRDefault="003F7B25" w:rsidP="0028140A">
      <w:pPr>
        <w:spacing w:line="360" w:lineRule="auto"/>
        <w:jc w:val="both"/>
        <w:rPr>
          <w:sz w:val="28"/>
          <w:szCs w:val="28"/>
        </w:rPr>
      </w:pPr>
    </w:p>
    <w:p w:rsidR="003F7B25" w:rsidRPr="007610DB" w:rsidRDefault="003F7B25" w:rsidP="004249A6">
      <w:pPr>
        <w:spacing w:line="360" w:lineRule="auto"/>
        <w:jc w:val="right"/>
        <w:rPr>
          <w:sz w:val="28"/>
          <w:szCs w:val="28"/>
        </w:rPr>
      </w:pPr>
      <w:r w:rsidRPr="007610DB">
        <w:rPr>
          <w:sz w:val="28"/>
          <w:szCs w:val="28"/>
        </w:rPr>
        <w:t>Τσάρας Κων/νος</w:t>
      </w:r>
    </w:p>
    <w:p w:rsidR="003F7B25" w:rsidRPr="007401DB" w:rsidRDefault="003F7B25" w:rsidP="003B612A">
      <w:pPr>
        <w:spacing w:line="360" w:lineRule="auto"/>
        <w:jc w:val="right"/>
        <w:rPr>
          <w:sz w:val="28"/>
          <w:szCs w:val="28"/>
        </w:rPr>
      </w:pPr>
      <w:r w:rsidRPr="007610DB">
        <w:rPr>
          <w:sz w:val="28"/>
          <w:szCs w:val="28"/>
        </w:rPr>
        <w:t>Επίκουρος Καθηγητής</w:t>
      </w:r>
    </w:p>
    <w:sectPr w:rsidR="003F7B25" w:rsidRPr="007401DB" w:rsidSect="00321A36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28F6"/>
    <w:multiLevelType w:val="hybridMultilevel"/>
    <w:tmpl w:val="50CAC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CF8"/>
    <w:rsid w:val="00172DA8"/>
    <w:rsid w:val="0028140A"/>
    <w:rsid w:val="002C1280"/>
    <w:rsid w:val="00321A36"/>
    <w:rsid w:val="00366261"/>
    <w:rsid w:val="003B612A"/>
    <w:rsid w:val="003E37E9"/>
    <w:rsid w:val="003F7B25"/>
    <w:rsid w:val="004249A6"/>
    <w:rsid w:val="0050602F"/>
    <w:rsid w:val="00620342"/>
    <w:rsid w:val="007401DB"/>
    <w:rsid w:val="007610DB"/>
    <w:rsid w:val="00955863"/>
    <w:rsid w:val="00A94845"/>
    <w:rsid w:val="00BD086F"/>
    <w:rsid w:val="00C4464C"/>
    <w:rsid w:val="00C600D0"/>
    <w:rsid w:val="00C65C43"/>
    <w:rsid w:val="00D45D76"/>
    <w:rsid w:val="00DD7116"/>
    <w:rsid w:val="00EC1166"/>
    <w:rsid w:val="00ED0CF8"/>
    <w:rsid w:val="00E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6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62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user</cp:lastModifiedBy>
  <cp:revision>12</cp:revision>
  <dcterms:created xsi:type="dcterms:W3CDTF">2015-01-12T07:05:00Z</dcterms:created>
  <dcterms:modified xsi:type="dcterms:W3CDTF">2016-01-11T17:36:00Z</dcterms:modified>
</cp:coreProperties>
</file>