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BA" w:rsidRPr="002411BA" w:rsidRDefault="002411BA" w:rsidP="002411BA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 w:rsidRPr="002411BA">
        <w:rPr>
          <w:rFonts w:ascii="Arial" w:hAnsi="Arial" w:cs="Arial"/>
          <w:b/>
          <w:sz w:val="52"/>
          <w:szCs w:val="52"/>
          <w:u w:val="single"/>
        </w:rPr>
        <w:t>ΑΝΑΚΟΙΝΩΣΗ</w:t>
      </w:r>
    </w:p>
    <w:p w:rsidR="002411BA" w:rsidRPr="002411BA" w:rsidRDefault="002411BA" w:rsidP="002411BA">
      <w:pPr>
        <w:rPr>
          <w:rFonts w:ascii="Arial" w:hAnsi="Arial" w:cs="Arial"/>
          <w:sz w:val="44"/>
          <w:szCs w:val="44"/>
        </w:rPr>
      </w:pPr>
      <w:r w:rsidRPr="002411BA">
        <w:rPr>
          <w:rFonts w:ascii="Arial" w:hAnsi="Arial" w:cs="Arial"/>
          <w:sz w:val="44"/>
          <w:szCs w:val="44"/>
        </w:rPr>
        <w:t>Το Τμήμα Πολιτικών Έργων Υποδομής του Τμήματος αποφάσισε να εγκρίνει την απασχόληση 6 σπουδαστών στα παρακάτω εργαστήρια.</w:t>
      </w:r>
    </w:p>
    <w:p w:rsidR="002411BA" w:rsidRPr="002411BA" w:rsidRDefault="002411BA" w:rsidP="002411BA">
      <w:pPr>
        <w:pStyle w:val="a3"/>
        <w:numPr>
          <w:ilvl w:val="0"/>
          <w:numId w:val="1"/>
        </w:numPr>
        <w:rPr>
          <w:rFonts w:ascii="Arial" w:hAnsi="Arial" w:cs="Arial"/>
          <w:sz w:val="44"/>
          <w:szCs w:val="44"/>
        </w:rPr>
      </w:pPr>
      <w:r w:rsidRPr="002411BA">
        <w:rPr>
          <w:rFonts w:ascii="Arial" w:hAnsi="Arial" w:cs="Arial"/>
          <w:sz w:val="44"/>
          <w:szCs w:val="44"/>
        </w:rPr>
        <w:t>Ασφαλτικών</w:t>
      </w:r>
    </w:p>
    <w:p w:rsidR="002411BA" w:rsidRPr="002411BA" w:rsidRDefault="002411BA" w:rsidP="002411BA">
      <w:pPr>
        <w:pStyle w:val="a3"/>
        <w:numPr>
          <w:ilvl w:val="0"/>
          <w:numId w:val="1"/>
        </w:numPr>
        <w:rPr>
          <w:rFonts w:ascii="Arial" w:hAnsi="Arial" w:cs="Arial"/>
          <w:sz w:val="44"/>
          <w:szCs w:val="44"/>
        </w:rPr>
      </w:pPr>
      <w:r w:rsidRPr="002411BA">
        <w:rPr>
          <w:rFonts w:ascii="Arial" w:hAnsi="Arial" w:cs="Arial"/>
          <w:sz w:val="44"/>
          <w:szCs w:val="44"/>
        </w:rPr>
        <w:t xml:space="preserve">Γεωλογίας &amp; </w:t>
      </w:r>
      <w:proofErr w:type="spellStart"/>
      <w:r w:rsidRPr="002411BA">
        <w:rPr>
          <w:rFonts w:ascii="Arial" w:hAnsi="Arial" w:cs="Arial"/>
          <w:sz w:val="44"/>
          <w:szCs w:val="44"/>
        </w:rPr>
        <w:t>Βραχομηχανικής</w:t>
      </w:r>
      <w:proofErr w:type="spellEnd"/>
      <w:r w:rsidRPr="002411BA">
        <w:rPr>
          <w:rFonts w:ascii="Arial" w:hAnsi="Arial" w:cs="Arial"/>
          <w:sz w:val="44"/>
          <w:szCs w:val="44"/>
        </w:rPr>
        <w:t>,</w:t>
      </w:r>
    </w:p>
    <w:p w:rsidR="002411BA" w:rsidRPr="002411BA" w:rsidRDefault="002411BA" w:rsidP="002411BA">
      <w:pPr>
        <w:pStyle w:val="a3"/>
        <w:numPr>
          <w:ilvl w:val="0"/>
          <w:numId w:val="1"/>
        </w:numPr>
        <w:rPr>
          <w:rFonts w:ascii="Arial" w:hAnsi="Arial" w:cs="Arial"/>
          <w:sz w:val="44"/>
          <w:szCs w:val="44"/>
        </w:rPr>
      </w:pPr>
      <w:r w:rsidRPr="002411BA">
        <w:rPr>
          <w:rFonts w:ascii="Arial" w:hAnsi="Arial" w:cs="Arial"/>
          <w:sz w:val="44"/>
          <w:szCs w:val="44"/>
        </w:rPr>
        <w:t>Υδραυλικής ,</w:t>
      </w:r>
    </w:p>
    <w:p w:rsidR="002411BA" w:rsidRPr="002411BA" w:rsidRDefault="002411BA" w:rsidP="002411BA">
      <w:pPr>
        <w:pStyle w:val="a3"/>
        <w:numPr>
          <w:ilvl w:val="0"/>
          <w:numId w:val="1"/>
        </w:numPr>
        <w:rPr>
          <w:rFonts w:ascii="Arial" w:hAnsi="Arial" w:cs="Arial"/>
          <w:sz w:val="44"/>
          <w:szCs w:val="44"/>
        </w:rPr>
      </w:pPr>
      <w:r w:rsidRPr="002411BA">
        <w:rPr>
          <w:rFonts w:ascii="Arial" w:hAnsi="Arial" w:cs="Arial"/>
          <w:sz w:val="44"/>
          <w:szCs w:val="44"/>
        </w:rPr>
        <w:t>Αντοχής Υλικών,</w:t>
      </w:r>
    </w:p>
    <w:p w:rsidR="002411BA" w:rsidRPr="002411BA" w:rsidRDefault="002411BA" w:rsidP="002411BA">
      <w:pPr>
        <w:pStyle w:val="a3"/>
        <w:numPr>
          <w:ilvl w:val="0"/>
          <w:numId w:val="1"/>
        </w:numPr>
        <w:rPr>
          <w:rFonts w:ascii="Arial" w:hAnsi="Arial" w:cs="Arial"/>
          <w:sz w:val="44"/>
          <w:szCs w:val="44"/>
        </w:rPr>
      </w:pPr>
      <w:r w:rsidRPr="002411BA">
        <w:rPr>
          <w:rFonts w:ascii="Arial" w:hAnsi="Arial" w:cs="Arial"/>
          <w:sz w:val="44"/>
          <w:szCs w:val="44"/>
        </w:rPr>
        <w:t>Υδροδυναμικών Έργων και</w:t>
      </w:r>
    </w:p>
    <w:p w:rsidR="002411BA" w:rsidRPr="002411BA" w:rsidRDefault="002411BA" w:rsidP="002411BA">
      <w:pPr>
        <w:pStyle w:val="a3"/>
        <w:numPr>
          <w:ilvl w:val="0"/>
          <w:numId w:val="1"/>
        </w:numPr>
        <w:rPr>
          <w:rFonts w:ascii="Arial" w:hAnsi="Arial" w:cs="Arial"/>
          <w:sz w:val="44"/>
          <w:szCs w:val="44"/>
        </w:rPr>
      </w:pPr>
      <w:proofErr w:type="spellStart"/>
      <w:r w:rsidRPr="002411BA">
        <w:rPr>
          <w:rFonts w:ascii="Arial" w:hAnsi="Arial" w:cs="Arial"/>
          <w:sz w:val="44"/>
          <w:szCs w:val="44"/>
        </w:rPr>
        <w:t>Εδαφομηχανικής</w:t>
      </w:r>
      <w:proofErr w:type="spellEnd"/>
    </w:p>
    <w:p w:rsidR="002411BA" w:rsidRPr="002411BA" w:rsidRDefault="002411BA" w:rsidP="002411BA">
      <w:pPr>
        <w:rPr>
          <w:rFonts w:ascii="Arial" w:hAnsi="Arial" w:cs="Arial"/>
          <w:sz w:val="44"/>
          <w:szCs w:val="44"/>
        </w:rPr>
      </w:pPr>
      <w:r w:rsidRPr="002411BA">
        <w:rPr>
          <w:rFonts w:ascii="Arial" w:hAnsi="Arial" w:cs="Arial"/>
          <w:sz w:val="44"/>
          <w:szCs w:val="44"/>
        </w:rPr>
        <w:t>Ορίζει ως ημερομηνίες που θα δεχθεί αιτήσεις των σπουδαστών η γραμματεία του Τμήματος από 22-9-2011 έως 05-10-2011.</w:t>
      </w:r>
    </w:p>
    <w:p w:rsidR="002411BA" w:rsidRPr="002411BA" w:rsidRDefault="002411BA" w:rsidP="002411BA">
      <w:pPr>
        <w:rPr>
          <w:rFonts w:ascii="Arial" w:hAnsi="Arial" w:cs="Arial"/>
          <w:sz w:val="24"/>
          <w:szCs w:val="24"/>
        </w:rPr>
      </w:pPr>
    </w:p>
    <w:p w:rsidR="002411BA" w:rsidRPr="008E4896" w:rsidRDefault="008E4896" w:rsidP="008E4896">
      <w:pPr>
        <w:jc w:val="center"/>
        <w:rPr>
          <w:rFonts w:ascii="Arial" w:hAnsi="Arial" w:cs="Arial"/>
          <w:b/>
          <w:sz w:val="36"/>
          <w:szCs w:val="36"/>
        </w:rPr>
      </w:pPr>
      <w:r w:rsidRPr="008E4896">
        <w:rPr>
          <w:rFonts w:ascii="Arial" w:hAnsi="Arial" w:cs="Arial"/>
          <w:b/>
          <w:sz w:val="36"/>
          <w:szCs w:val="36"/>
        </w:rPr>
        <w:t>ΑΠΟ ΤΗΝ ΓΡΑΜΜΑΤΕΙΑ ΤΟΥ ΤΜΗΜΑΤΟΣ</w:t>
      </w:r>
    </w:p>
    <w:p w:rsidR="008E4896" w:rsidRPr="008E4896" w:rsidRDefault="008E4896" w:rsidP="008E4896">
      <w:pPr>
        <w:jc w:val="center"/>
        <w:rPr>
          <w:rFonts w:ascii="Arial" w:hAnsi="Arial" w:cs="Arial"/>
          <w:b/>
          <w:sz w:val="36"/>
          <w:szCs w:val="36"/>
        </w:rPr>
      </w:pPr>
    </w:p>
    <w:p w:rsidR="008E4896" w:rsidRPr="008E4896" w:rsidRDefault="008E4896" w:rsidP="008E4896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8E4896" w:rsidRPr="008E4896" w:rsidRDefault="008E4896" w:rsidP="008E4896">
      <w:pPr>
        <w:jc w:val="center"/>
        <w:rPr>
          <w:rFonts w:ascii="Arial" w:hAnsi="Arial" w:cs="Arial"/>
          <w:b/>
          <w:sz w:val="36"/>
          <w:szCs w:val="36"/>
        </w:rPr>
      </w:pPr>
    </w:p>
    <w:p w:rsidR="008E4896" w:rsidRPr="008E4896" w:rsidRDefault="008E4896" w:rsidP="008E4896">
      <w:pPr>
        <w:jc w:val="center"/>
        <w:rPr>
          <w:rFonts w:ascii="Arial" w:hAnsi="Arial" w:cs="Arial"/>
          <w:b/>
          <w:sz w:val="36"/>
          <w:szCs w:val="36"/>
        </w:rPr>
      </w:pPr>
      <w:r w:rsidRPr="008E4896">
        <w:rPr>
          <w:rFonts w:ascii="Arial" w:hAnsi="Arial" w:cs="Arial"/>
          <w:b/>
          <w:sz w:val="36"/>
          <w:szCs w:val="36"/>
        </w:rPr>
        <w:t>ΗΛΙΑΣ ΠΑΛΑΙΟΧΩΡΛΙΔΗΣ</w:t>
      </w:r>
    </w:p>
    <w:p w:rsidR="002411BA" w:rsidRPr="002411BA" w:rsidRDefault="002411BA" w:rsidP="002411BA">
      <w:pPr>
        <w:rPr>
          <w:rFonts w:ascii="Arial" w:hAnsi="Arial" w:cs="Arial"/>
          <w:sz w:val="24"/>
          <w:szCs w:val="24"/>
        </w:rPr>
      </w:pPr>
    </w:p>
    <w:sectPr w:rsidR="002411BA" w:rsidRPr="002411BA" w:rsidSect="008E4896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4963"/>
    <w:multiLevelType w:val="hybridMultilevel"/>
    <w:tmpl w:val="5B1CC6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BA"/>
    <w:rsid w:val="0015606A"/>
    <w:rsid w:val="002411BA"/>
    <w:rsid w:val="00783ED3"/>
    <w:rsid w:val="008E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2011-09-23T11:42:00Z</cp:lastPrinted>
  <dcterms:created xsi:type="dcterms:W3CDTF">2011-09-23T11:47:00Z</dcterms:created>
  <dcterms:modified xsi:type="dcterms:W3CDTF">2011-09-23T11:47:00Z</dcterms:modified>
</cp:coreProperties>
</file>