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9A" w:rsidRDefault="00007B40" w:rsidP="00007B40">
      <w:r>
        <w:t xml:space="preserve">Σας ενημερώνουμε ότι το Υπουργείο Παιδείας έδωσε παράταση της περιόδου δηλώσεων και διανομής συγγραμμάτων για τους φοιτητές, στον ΕΥΔΟΞΟ. </w:t>
      </w:r>
      <w:r>
        <w:br/>
      </w:r>
      <w:r>
        <w:br/>
        <w:t xml:space="preserve">Οι δηλώσεις συγγραμμάτων παρατείνονται μέχρι την </w:t>
      </w:r>
      <w:r>
        <w:rPr>
          <w:rStyle w:val="a3"/>
          <w:color w:val="FF0000"/>
        </w:rPr>
        <w:t>Παρασκευή 11 Ιανουαρίου 2019</w:t>
      </w:r>
      <w:r>
        <w:t xml:space="preserve">, ενώ η διανομή συγγραμμάτων στους φοιτητές θα ολοκληρωθεί την </w:t>
      </w:r>
      <w:r>
        <w:rPr>
          <w:rStyle w:val="a3"/>
          <w:color w:val="FF0000"/>
        </w:rPr>
        <w:t>Παρασκευή 25 Ιανουαρίου 2019.</w:t>
      </w:r>
      <w:bookmarkStart w:id="0" w:name="_GoBack"/>
      <w:bookmarkEnd w:id="0"/>
    </w:p>
    <w:sectPr w:rsidR="00FE3C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40"/>
    <w:rsid w:val="00007B40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7E56-2F13-4D30-BB70-86C8ED39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boulamatsi</dc:creator>
  <cp:keywords/>
  <dc:description/>
  <cp:lastModifiedBy>boulamatsi</cp:lastModifiedBy>
  <cp:revision>1</cp:revision>
  <dcterms:created xsi:type="dcterms:W3CDTF">2018-12-21T08:48:00Z</dcterms:created>
  <dcterms:modified xsi:type="dcterms:W3CDTF">2018-12-21T08:48:00Z</dcterms:modified>
</cp:coreProperties>
</file>