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  <w:t>Λάρισα 22-09-2015</w:t>
      </w:r>
    </w:p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</w:p>
    <w:p w:rsidR="00833175" w:rsidRPr="00833175" w:rsidRDefault="00833175" w:rsidP="00833175">
      <w:pPr>
        <w:jc w:val="center"/>
        <w:rPr>
          <w:rFonts w:ascii="Arial" w:hAnsi="Arial" w:cs="Arial"/>
          <w:b/>
          <w:sz w:val="44"/>
          <w:szCs w:val="24"/>
          <w:u w:val="single"/>
        </w:rPr>
      </w:pPr>
      <w:r w:rsidRPr="00833175">
        <w:rPr>
          <w:rFonts w:ascii="Arial" w:hAnsi="Arial" w:cs="Arial"/>
          <w:b/>
          <w:sz w:val="44"/>
          <w:szCs w:val="24"/>
          <w:u w:val="single"/>
        </w:rPr>
        <w:t>ΑΝΑΚΟΙΝΩΣΗ</w:t>
      </w:r>
    </w:p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</w:p>
    <w:p w:rsidR="00833175" w:rsidRPr="00833175" w:rsidRDefault="00833175" w:rsidP="00833175">
      <w:pPr>
        <w:ind w:firstLine="720"/>
        <w:rPr>
          <w:rFonts w:ascii="Arial" w:hAnsi="Arial" w:cs="Arial"/>
          <w:b/>
          <w:sz w:val="24"/>
          <w:szCs w:val="24"/>
        </w:rPr>
      </w:pPr>
      <w:r w:rsidRPr="00833175">
        <w:rPr>
          <w:rFonts w:ascii="Arial" w:hAnsi="Arial" w:cs="Arial"/>
          <w:sz w:val="24"/>
          <w:szCs w:val="24"/>
        </w:rPr>
        <w:t>Σας ενημερώνουμε ότι παρατείνεται έως την Παρασκευή 25/09/2015 η κατάθεση των αιτήσεων συμμετοχής στο παραπάνω Μεταπτυχιακό Πρόγραμμα Σπουδών</w:t>
      </w:r>
      <w:r w:rsidRPr="00833175">
        <w:rPr>
          <w:rFonts w:ascii="Arial" w:hAnsi="Arial" w:cs="Arial"/>
          <w:b/>
          <w:sz w:val="24"/>
          <w:szCs w:val="24"/>
        </w:rPr>
        <w:t>.</w:t>
      </w:r>
    </w:p>
    <w:p w:rsidR="00833175" w:rsidRDefault="00833175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833175">
        <w:rPr>
          <w:rFonts w:ascii="Arial" w:eastAsia="Calibri" w:hAnsi="Arial" w:cs="Arial"/>
          <w:sz w:val="24"/>
          <w:szCs w:val="24"/>
        </w:rPr>
        <w:t xml:space="preserve">Οι συνεντεύξεις θα πραγματοποιηθούν κανονικά </w:t>
      </w:r>
      <w:r w:rsidRPr="00833175">
        <w:rPr>
          <w:rFonts w:ascii="Arial" w:eastAsia="Calibri" w:hAnsi="Arial" w:cs="Arial"/>
          <w:b/>
          <w:sz w:val="24"/>
          <w:szCs w:val="24"/>
          <w:u w:val="single"/>
        </w:rPr>
        <w:t>την Τρίτη 29 Σεπτεμβρίου 2015</w:t>
      </w:r>
      <w:r w:rsidRPr="00833175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975757" w:rsidRDefault="00975757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975757" w:rsidRDefault="00975757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975757" w:rsidRDefault="00975757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975757" w:rsidRPr="00833175" w:rsidRDefault="00975757" w:rsidP="00975757">
      <w:pPr>
        <w:ind w:left="2160" w:firstLine="72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Από την γραμματεία του </w:t>
      </w:r>
      <w:r w:rsidR="007E5D30">
        <w:rPr>
          <w:rFonts w:ascii="Arial" w:eastAsia="Calibri" w:hAnsi="Arial" w:cs="Arial"/>
          <w:b/>
          <w:sz w:val="24"/>
          <w:szCs w:val="24"/>
        </w:rPr>
        <w:t>ΠΜΣ</w:t>
      </w:r>
      <w:bookmarkStart w:id="0" w:name="_GoBack"/>
      <w:bookmarkEnd w:id="0"/>
    </w:p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</w:p>
    <w:p w:rsidR="00833175" w:rsidRPr="00833175" w:rsidRDefault="00833175" w:rsidP="00833175">
      <w:pPr>
        <w:rPr>
          <w:b/>
        </w:rPr>
      </w:pPr>
    </w:p>
    <w:p w:rsidR="00833175" w:rsidRPr="00833175" w:rsidRDefault="00833175" w:rsidP="00833175">
      <w:r>
        <w:t xml:space="preserve"> </w:t>
      </w:r>
    </w:p>
    <w:sectPr w:rsidR="00833175" w:rsidRPr="0083317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F3" w:rsidRDefault="00B21BF3" w:rsidP="00833175">
      <w:pPr>
        <w:spacing w:after="0" w:line="240" w:lineRule="auto"/>
      </w:pPr>
      <w:r>
        <w:separator/>
      </w:r>
    </w:p>
  </w:endnote>
  <w:endnote w:type="continuationSeparator" w:id="0">
    <w:p w:rsidR="00B21BF3" w:rsidRDefault="00B21BF3" w:rsidP="0083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F3" w:rsidRDefault="00B21BF3" w:rsidP="00833175">
      <w:pPr>
        <w:spacing w:after="0" w:line="240" w:lineRule="auto"/>
      </w:pPr>
      <w:r>
        <w:separator/>
      </w:r>
    </w:p>
  </w:footnote>
  <w:footnote w:type="continuationSeparator" w:id="0">
    <w:p w:rsidR="00B21BF3" w:rsidRDefault="00B21BF3" w:rsidP="0083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jc w:val="center"/>
      <w:tblInd w:w="-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8"/>
      <w:gridCol w:w="3293"/>
      <w:gridCol w:w="4886"/>
    </w:tblGrid>
    <w:tr w:rsidR="00833175" w:rsidRPr="00833175" w:rsidTr="00833175">
      <w:trPr>
        <w:trHeight w:val="1408"/>
        <w:jc w:val="center"/>
      </w:trPr>
      <w:tc>
        <w:tcPr>
          <w:tcW w:w="1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E968B8C" wp14:editId="3074592B">
                    <wp:simplePos x="0" y="0"/>
                    <wp:positionH relativeFrom="column">
                      <wp:posOffset>-776605</wp:posOffset>
                    </wp:positionH>
                    <wp:positionV relativeFrom="paragraph">
                      <wp:posOffset>-1645285</wp:posOffset>
                    </wp:positionV>
                    <wp:extent cx="7650480" cy="72390"/>
                    <wp:effectExtent l="0" t="0" r="0" b="3810"/>
                    <wp:wrapNone/>
                    <wp:docPr id="3" name="Πλαίσιο κειμένο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50480" cy="72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175" w:rsidRDefault="00833175" w:rsidP="00833175">
                                <w:pPr>
                                  <w:rPr>
                                    <w:rFonts w:cs="Calibri"/>
                                    <w:b/>
                                    <w:color w:val="0F243E"/>
                                    <w:spacing w:val="24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33175" w:rsidRDefault="00833175" w:rsidP="00833175">
                                <w:pPr>
                                  <w:ind w:right="305"/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" o:spid="_x0000_s1026" type="#_x0000_t202" style="position:absolute;margin-left:-61.15pt;margin-top:-129.55pt;width:602.4pt;height: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bm4AIAAM8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KPMeKkgha1H9sf7Zf288379lt7jdrv7VdY/Gw/tb/a65sP6NgUralVDL6X&#10;NXjr9blYQ/NtAVR9IdJXCnExLghf0DMpRVNQkkHSvvF0D1w7HGVA5s0TkUF0stTCAq1zWZmKQo0Q&#10;oEPzrnYNo2uNUjgc9HteOARTCrZBcBzZhrok3jrXUulHVFTILBIsQQ8WnKwulDbJkHh7xcTiYsbK&#10;0mqi5LcO4GJ3AqHB1dhMErbFbyMvmg6nw9AJg/7UCb3JxDmbjUOnP/MHvcnxZDye+O9MXD+MC5Zl&#10;lJswW7n54Z+1cyP8Tig7wSlRsszAmZSUXMzHpUQrAnKf2c+WHCz7a+7tNGwRgMsdSn4QeudB5Mz6&#10;w4ETzsKeEw28oeP50XnU98IonMxuU7pgnP47JdQkOOoFvU5L+6TvcPPsd58biSumYaCUrErwcHeJ&#10;xEaBU57Z1mrCym59UAqT/r4U0O5to61ejUQ7ser1fA0oRsRzkV2BcqUAZYEGYQrCohDyDUYNTJQE&#10;q9dLIilG5WMO6o/8MDQjyG7C3iCAjTy0zA8thKcAlWCNUbcc625sLWvJFgVE6t4bF2fwYnJm1bzP&#10;avPOYGpYUpsJZ8bS4d7e2s/h0W8AAAD//wMAUEsDBBQABgAIAAAAIQDNMd7g4gAAAA8BAAAPAAAA&#10;ZHJzL2Rvd25yZXYueG1sTI/LTsMwEEX3SP0Hayqxa+2YhrZpnAqB2IIoD4mdG0+TqPE4it0m/D3O&#10;CnbzOLpzJt+PtmVX7H3jSEGyFMCQSmcaqhR8vD8vNsB80GR06wgV/KCHfTG7yXVm3EBveD2EisUQ&#10;8plWUIfQZZz7skar/dJ1SHF3cr3VIbZ9xU2vhxhuWy6FuOdWNxQv1LrDxxrL8+FiFXy+nL6/VuK1&#10;erJpN7hRcLJbrtTtfHzYAQs4hj8YJv2oDkV0OroLGc9aBYtEyrvIxkqm2wTYxIiNTIEdp9lqvQZe&#10;5Pz/H8UvAAAA//8DAFBLAQItABQABgAIAAAAIQC2gziS/gAAAOEBAAATAAAAAAAAAAAAAAAAAAAA&#10;AABbQ29udGVudF9UeXBlc10ueG1sUEsBAi0AFAAGAAgAAAAhADj9If/WAAAAlAEAAAsAAAAAAAAA&#10;AAAAAAAALwEAAF9yZWxzLy5yZWxzUEsBAi0AFAAGAAgAAAAhAC0FVubgAgAAzwUAAA4AAAAAAAAA&#10;AAAAAAAALgIAAGRycy9lMm9Eb2MueG1sUEsBAi0AFAAGAAgAAAAhAM0x3uDiAAAADwEAAA8AAAAA&#10;AAAAAAAAAAAAOgUAAGRycy9kb3ducmV2LnhtbFBLBQYAAAAABAAEAPMAAABJBgAAAAA=&#10;" o:allowincell="f" filled="f" stroked="f">
                    <v:textbox>
                      <w:txbxContent>
                        <w:p w:rsidR="00833175" w:rsidRDefault="00833175" w:rsidP="00833175">
                          <w:pPr>
                            <w:rPr>
                              <w:rFonts w:cs="Calibri"/>
                              <w:b/>
                              <w:color w:val="0F243E"/>
                              <w:spacing w:val="24"/>
                              <w:sz w:val="28"/>
                              <w:szCs w:val="28"/>
                            </w:rPr>
                          </w:pPr>
                        </w:p>
                        <w:p w:rsidR="00833175" w:rsidRDefault="00833175" w:rsidP="00833175">
                          <w:pPr>
                            <w:ind w:right="305"/>
                            <w:jc w:val="center"/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33175">
            <w:rPr>
              <w:noProof/>
              <w:lang w:eastAsia="el-GR"/>
            </w:rPr>
            <w:drawing>
              <wp:inline distT="0" distB="0" distL="0" distR="0" wp14:anchorId="7A8DA241" wp14:editId="26969D70">
                <wp:extent cx="857250" cy="847725"/>
                <wp:effectExtent l="0" t="0" r="0" b="9525"/>
                <wp:docPr id="1" name="Εικόνα 1" descr="Περιγραφή: ΛΟΓΟΤΥΠΟΣ ΤΕ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Περιγραφή: ΛΟΓΟΤΥΠΟΣ ΤΕ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3175" w:rsidRPr="00833175" w:rsidRDefault="00833175" w:rsidP="00833175">
          <w:pPr>
            <w:pStyle w:val="a3"/>
            <w:rPr>
              <w:b/>
            </w:rPr>
          </w:pP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>ΤΕΧΝΟΛΟΓΙΚΟ ΕΚΠΑΙΔΕΥΤΙΚΟ ΙΔΡΥΜΑ ΘΕΣΣΑΛΙΑΣ</w:t>
          </w: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 xml:space="preserve">ΣΧΟΛΗ ΤΕΧΝΟΛΟΓΙΚΩΝ ΕΦΑΡΜΟΓΩΝ </w:t>
          </w: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>ΤΗΜΑ ΠΟΛΙΤΙΚΩΝ ΜΗΧΑΝΙΚΩΝ Τ.Ε. Λάρισα</w:t>
          </w: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>ΠΜΣ: «ΣΥΓΧΡΟΝΕΣ ΤΕΧΝΟΛΟΓΙΕΣ ΕΡΓΩΝ ΔΙΑΧΕΙΡΙΣΗΣ ΠΕΡΙΒΑΛΛΟΝΤΟΣ»</w:t>
          </w:r>
        </w:p>
      </w:tc>
    </w:tr>
    <w:tr w:rsidR="00833175" w:rsidRPr="007E5D30" w:rsidTr="00833175">
      <w:trPr>
        <w:jc w:val="center"/>
      </w:trPr>
      <w:tc>
        <w:tcPr>
          <w:tcW w:w="486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833175" w:rsidRPr="00833175" w:rsidRDefault="00833175" w:rsidP="00833175">
          <w:pPr>
            <w:pStyle w:val="a3"/>
          </w:pPr>
          <w:r w:rsidRPr="00833175">
            <w:t xml:space="preserve">Διευθυντής: Ε. </w:t>
          </w:r>
          <w:proofErr w:type="spellStart"/>
          <w:r w:rsidRPr="00833175">
            <w:t>Φαρσιρώτου</w:t>
          </w:r>
          <w:proofErr w:type="spellEnd"/>
          <w:r w:rsidRPr="00833175">
            <w:t xml:space="preserve">, </w:t>
          </w:r>
          <w:proofErr w:type="spellStart"/>
          <w:r w:rsidRPr="00833175">
            <w:t>Αναπλ</w:t>
          </w:r>
          <w:proofErr w:type="spellEnd"/>
          <w:r w:rsidRPr="00833175">
            <w:t xml:space="preserve">. Καθηγήτρια </w:t>
          </w:r>
        </w:p>
        <w:p w:rsidR="00833175" w:rsidRPr="00833175" w:rsidRDefault="00833175" w:rsidP="00833175">
          <w:pPr>
            <w:pStyle w:val="a3"/>
          </w:pPr>
          <w:proofErr w:type="spellStart"/>
          <w:r w:rsidRPr="00833175">
            <w:t>Τηλ</w:t>
          </w:r>
          <w:proofErr w:type="spellEnd"/>
          <w:r w:rsidRPr="00833175">
            <w:t>: 2410-684530</w:t>
          </w:r>
        </w:p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lang w:val="en-US"/>
            </w:rPr>
            <w:t xml:space="preserve">e-mail: </w:t>
          </w:r>
          <w:r w:rsidR="00B21BF3">
            <w:fldChar w:fldCharType="begin"/>
          </w:r>
          <w:r w:rsidR="00B21BF3" w:rsidRPr="007E5D30">
            <w:rPr>
              <w:lang w:val="en-US"/>
            </w:rPr>
            <w:instrText xml:space="preserve"> HYPERLINK "mailto:efars@teilar.gr" </w:instrText>
          </w:r>
          <w:r w:rsidR="00B21BF3">
            <w:fldChar w:fldCharType="separate"/>
          </w:r>
          <w:r w:rsidRPr="00833175">
            <w:rPr>
              <w:rStyle w:val="-"/>
              <w:lang w:val="en-US"/>
            </w:rPr>
            <w:t>efars@teilar.gr</w:t>
          </w:r>
          <w:r w:rsidR="00B21BF3">
            <w:rPr>
              <w:rStyle w:val="-"/>
              <w:lang w:val="en-US"/>
            </w:rPr>
            <w:fldChar w:fldCharType="end"/>
          </w:r>
          <w:r w:rsidRPr="00833175">
            <w:rPr>
              <w:lang w:val="en-US"/>
            </w:rPr>
            <w:t xml:space="preserve"> </w:t>
          </w:r>
        </w:p>
      </w:tc>
      <w:tc>
        <w:tcPr>
          <w:tcW w:w="48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833175" w:rsidRPr="00833175" w:rsidRDefault="00833175" w:rsidP="00833175">
          <w:pPr>
            <w:pStyle w:val="a3"/>
          </w:pPr>
          <w:r w:rsidRPr="00833175">
            <w:t xml:space="preserve">Γραμματεία/Πληροφορίες: Η. </w:t>
          </w:r>
          <w:proofErr w:type="spellStart"/>
          <w:r w:rsidRPr="00833175">
            <w:t>Παλαιοχωρλίδης</w:t>
          </w:r>
          <w:proofErr w:type="spellEnd"/>
        </w:p>
        <w:p w:rsidR="00833175" w:rsidRPr="00833175" w:rsidRDefault="00833175" w:rsidP="00833175">
          <w:pPr>
            <w:pStyle w:val="a3"/>
          </w:pPr>
          <w:proofErr w:type="spellStart"/>
          <w:r w:rsidRPr="00833175">
            <w:t>Τηλ</w:t>
          </w:r>
          <w:proofErr w:type="spellEnd"/>
          <w:r w:rsidRPr="00833175">
            <w:t>: 2410-684527/</w:t>
          </w:r>
          <w:r w:rsidRPr="00833175">
            <w:rPr>
              <w:lang w:val="en-US"/>
            </w:rPr>
            <w:t>Fax</w:t>
          </w:r>
          <w:r w:rsidRPr="00833175">
            <w:t>:2410-306</w:t>
          </w:r>
        </w:p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lang w:val="en-US"/>
            </w:rPr>
            <w:t xml:space="preserve">e-mail: </w:t>
          </w:r>
          <w:hyperlink r:id="rId2" w:history="1">
            <w:r w:rsidRPr="00833175">
              <w:rPr>
                <w:rStyle w:val="-"/>
                <w:lang w:val="en-US"/>
              </w:rPr>
              <w:t>secry-civil@teilar.gr</w:t>
            </w:r>
          </w:hyperlink>
          <w:r w:rsidRPr="00833175">
            <w:rPr>
              <w:lang w:val="en-US"/>
            </w:rPr>
            <w:t xml:space="preserve"> </w:t>
          </w:r>
        </w:p>
      </w:tc>
    </w:tr>
    <w:tr w:rsidR="00833175" w:rsidRPr="00833175" w:rsidTr="00833175">
      <w:trPr>
        <w:jc w:val="center"/>
      </w:trPr>
      <w:tc>
        <w:tcPr>
          <w:tcW w:w="9747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lang w:val="en-US"/>
            </w:rPr>
            <w:t xml:space="preserve">                                                                              Web site: </w:t>
          </w:r>
          <w:hyperlink r:id="rId3" w:history="1">
            <w:r w:rsidRPr="00833175">
              <w:rPr>
                <w:rStyle w:val="-"/>
                <w:lang w:val="en-US"/>
              </w:rPr>
              <w:t>http://www.civil.teilar.gr/new/</w:t>
            </w:r>
          </w:hyperlink>
        </w:p>
      </w:tc>
    </w:tr>
  </w:tbl>
  <w:p w:rsidR="00833175" w:rsidRPr="00833175" w:rsidRDefault="00833175" w:rsidP="00833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5"/>
    <w:rsid w:val="00024D41"/>
    <w:rsid w:val="00052868"/>
    <w:rsid w:val="0006737B"/>
    <w:rsid w:val="000840B4"/>
    <w:rsid w:val="000A4F39"/>
    <w:rsid w:val="000B4BEF"/>
    <w:rsid w:val="000B53FB"/>
    <w:rsid w:val="000F2574"/>
    <w:rsid w:val="00110ED4"/>
    <w:rsid w:val="001227C3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5885"/>
    <w:rsid w:val="002943E7"/>
    <w:rsid w:val="002971D1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E7016"/>
    <w:rsid w:val="00603533"/>
    <w:rsid w:val="00613E1D"/>
    <w:rsid w:val="006218DB"/>
    <w:rsid w:val="0066609B"/>
    <w:rsid w:val="006751AE"/>
    <w:rsid w:val="00675999"/>
    <w:rsid w:val="00685738"/>
    <w:rsid w:val="006C1CB5"/>
    <w:rsid w:val="00706CFD"/>
    <w:rsid w:val="00710009"/>
    <w:rsid w:val="0072019F"/>
    <w:rsid w:val="00722143"/>
    <w:rsid w:val="00757F8E"/>
    <w:rsid w:val="007601D0"/>
    <w:rsid w:val="007638E5"/>
    <w:rsid w:val="00791C23"/>
    <w:rsid w:val="007B1A07"/>
    <w:rsid w:val="007B39FC"/>
    <w:rsid w:val="007B50C0"/>
    <w:rsid w:val="007B767C"/>
    <w:rsid w:val="007C407F"/>
    <w:rsid w:val="007D1F7B"/>
    <w:rsid w:val="007E0C7B"/>
    <w:rsid w:val="007E5D30"/>
    <w:rsid w:val="007E6472"/>
    <w:rsid w:val="008306BC"/>
    <w:rsid w:val="00833175"/>
    <w:rsid w:val="00844430"/>
    <w:rsid w:val="008446F5"/>
    <w:rsid w:val="008532A6"/>
    <w:rsid w:val="0089557E"/>
    <w:rsid w:val="008A21D7"/>
    <w:rsid w:val="008A6A74"/>
    <w:rsid w:val="008C00C1"/>
    <w:rsid w:val="008C1D61"/>
    <w:rsid w:val="008D5437"/>
    <w:rsid w:val="008F3607"/>
    <w:rsid w:val="00900759"/>
    <w:rsid w:val="0090504E"/>
    <w:rsid w:val="00907756"/>
    <w:rsid w:val="009235FD"/>
    <w:rsid w:val="0094219B"/>
    <w:rsid w:val="00975757"/>
    <w:rsid w:val="009774F0"/>
    <w:rsid w:val="009861B5"/>
    <w:rsid w:val="009A6391"/>
    <w:rsid w:val="009B13D7"/>
    <w:rsid w:val="009B5163"/>
    <w:rsid w:val="009C2B7C"/>
    <w:rsid w:val="009D4B35"/>
    <w:rsid w:val="009F7C04"/>
    <w:rsid w:val="00A04B68"/>
    <w:rsid w:val="00A23AA3"/>
    <w:rsid w:val="00A32245"/>
    <w:rsid w:val="00A42ED0"/>
    <w:rsid w:val="00A4794F"/>
    <w:rsid w:val="00A53730"/>
    <w:rsid w:val="00A92C44"/>
    <w:rsid w:val="00AA086C"/>
    <w:rsid w:val="00AC630B"/>
    <w:rsid w:val="00AC791C"/>
    <w:rsid w:val="00AD38C0"/>
    <w:rsid w:val="00B002F1"/>
    <w:rsid w:val="00B21BF3"/>
    <w:rsid w:val="00B27918"/>
    <w:rsid w:val="00B4683C"/>
    <w:rsid w:val="00B944F6"/>
    <w:rsid w:val="00BA5E8B"/>
    <w:rsid w:val="00BC5C06"/>
    <w:rsid w:val="00BD6829"/>
    <w:rsid w:val="00BE3198"/>
    <w:rsid w:val="00C13387"/>
    <w:rsid w:val="00C1777B"/>
    <w:rsid w:val="00C17FED"/>
    <w:rsid w:val="00C2079B"/>
    <w:rsid w:val="00C2496A"/>
    <w:rsid w:val="00C34F72"/>
    <w:rsid w:val="00CA7095"/>
    <w:rsid w:val="00CC4A6E"/>
    <w:rsid w:val="00D12A43"/>
    <w:rsid w:val="00D15882"/>
    <w:rsid w:val="00D164FC"/>
    <w:rsid w:val="00D207D4"/>
    <w:rsid w:val="00D541B3"/>
    <w:rsid w:val="00D573C8"/>
    <w:rsid w:val="00D73266"/>
    <w:rsid w:val="00D77DF7"/>
    <w:rsid w:val="00D8558E"/>
    <w:rsid w:val="00D91F2D"/>
    <w:rsid w:val="00DE6034"/>
    <w:rsid w:val="00DF4A8C"/>
    <w:rsid w:val="00E2101F"/>
    <w:rsid w:val="00E25738"/>
    <w:rsid w:val="00E37B87"/>
    <w:rsid w:val="00E44AC2"/>
    <w:rsid w:val="00E60C3F"/>
    <w:rsid w:val="00E82975"/>
    <w:rsid w:val="00E8487B"/>
    <w:rsid w:val="00E944C0"/>
    <w:rsid w:val="00EB1264"/>
    <w:rsid w:val="00EB54A4"/>
    <w:rsid w:val="00EC76EB"/>
    <w:rsid w:val="00ED18AF"/>
    <w:rsid w:val="00EF4986"/>
    <w:rsid w:val="00F045A8"/>
    <w:rsid w:val="00F22B91"/>
    <w:rsid w:val="00F27A0D"/>
    <w:rsid w:val="00F30C18"/>
    <w:rsid w:val="00F431E4"/>
    <w:rsid w:val="00F66105"/>
    <w:rsid w:val="00F72A19"/>
    <w:rsid w:val="00F86DF6"/>
    <w:rsid w:val="00FA463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3175"/>
  </w:style>
  <w:style w:type="paragraph" w:styleId="a4">
    <w:name w:val="footer"/>
    <w:basedOn w:val="a"/>
    <w:link w:val="Char0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3175"/>
  </w:style>
  <w:style w:type="character" w:styleId="-">
    <w:name w:val="Hyperlink"/>
    <w:basedOn w:val="a0"/>
    <w:uiPriority w:val="99"/>
    <w:unhideWhenUsed/>
    <w:rsid w:val="00833175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3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3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3175"/>
  </w:style>
  <w:style w:type="paragraph" w:styleId="a4">
    <w:name w:val="footer"/>
    <w:basedOn w:val="a"/>
    <w:link w:val="Char0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3175"/>
  </w:style>
  <w:style w:type="character" w:styleId="-">
    <w:name w:val="Hyperlink"/>
    <w:basedOn w:val="a0"/>
    <w:uiPriority w:val="99"/>
    <w:unhideWhenUsed/>
    <w:rsid w:val="00833175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3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3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vil.teilar.gr/new/" TargetMode="External"/><Relationship Id="rId2" Type="http://schemas.openxmlformats.org/officeDocument/2006/relationships/hyperlink" Target="mailto:secry-civil@teilar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2015-09-23T12:50:00Z</dcterms:created>
  <dcterms:modified xsi:type="dcterms:W3CDTF">2015-09-23T12:50:00Z</dcterms:modified>
</cp:coreProperties>
</file>