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B0" w:rsidRDefault="00D70B5D" w:rsidP="00D70B5D">
      <w:pPr>
        <w:jc w:val="center"/>
        <w:rPr>
          <w:sz w:val="40"/>
          <w:szCs w:val="40"/>
          <w:u w:val="single"/>
        </w:rPr>
      </w:pPr>
      <w:r w:rsidRPr="00D70B5D">
        <w:rPr>
          <w:sz w:val="40"/>
          <w:szCs w:val="40"/>
          <w:u w:val="single"/>
        </w:rPr>
        <w:t>ΑΝΑΚΟΙΝΩΣΗ</w:t>
      </w:r>
    </w:p>
    <w:p w:rsidR="00D70B5D" w:rsidRDefault="00D70B5D" w:rsidP="00D70B5D">
      <w:pPr>
        <w:jc w:val="center"/>
        <w:rPr>
          <w:sz w:val="40"/>
          <w:szCs w:val="40"/>
          <w:u w:val="single"/>
        </w:rPr>
      </w:pPr>
    </w:p>
    <w:p w:rsidR="00D70B5D" w:rsidRDefault="00D70B5D" w:rsidP="00D70B5D">
      <w:pPr>
        <w:jc w:val="both"/>
        <w:rPr>
          <w:sz w:val="32"/>
          <w:szCs w:val="32"/>
        </w:rPr>
      </w:pPr>
      <w:r>
        <w:rPr>
          <w:sz w:val="32"/>
          <w:szCs w:val="32"/>
        </w:rPr>
        <w:t>Τα εργαστήρια των μαθημάτων:</w:t>
      </w:r>
    </w:p>
    <w:p w:rsidR="00D70B5D" w:rsidRPr="00D70B5D" w:rsidRDefault="00D70B5D" w:rsidP="00D70B5D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D70B5D">
        <w:rPr>
          <w:sz w:val="32"/>
          <w:szCs w:val="32"/>
        </w:rPr>
        <w:t xml:space="preserve">Υδραυλική (ΙΙ), </w:t>
      </w:r>
      <w:r>
        <w:rPr>
          <w:sz w:val="32"/>
          <w:szCs w:val="32"/>
        </w:rPr>
        <w:t xml:space="preserve">τη </w:t>
      </w:r>
      <w:r w:rsidRPr="00D70B5D">
        <w:rPr>
          <w:sz w:val="32"/>
          <w:szCs w:val="32"/>
        </w:rPr>
        <w:t>Δευτέρα</w:t>
      </w:r>
      <w:r>
        <w:rPr>
          <w:sz w:val="32"/>
          <w:szCs w:val="32"/>
        </w:rPr>
        <w:t xml:space="preserve"> </w:t>
      </w:r>
      <w:r w:rsidRPr="00D70B5D">
        <w:rPr>
          <w:sz w:val="32"/>
          <w:szCs w:val="32"/>
        </w:rPr>
        <w:t xml:space="preserve">02/04/12 </w:t>
      </w:r>
      <w:r>
        <w:rPr>
          <w:sz w:val="32"/>
          <w:szCs w:val="32"/>
        </w:rPr>
        <w:t xml:space="preserve"> και ώρες</w:t>
      </w:r>
      <w:r w:rsidRPr="00D70B5D">
        <w:rPr>
          <w:sz w:val="32"/>
          <w:szCs w:val="32"/>
        </w:rPr>
        <w:t xml:space="preserve"> 09.00-11.00 και 15.00-1700 και </w:t>
      </w:r>
      <w:r>
        <w:rPr>
          <w:sz w:val="32"/>
          <w:szCs w:val="32"/>
        </w:rPr>
        <w:t xml:space="preserve">την </w:t>
      </w:r>
      <w:r w:rsidRPr="00D70B5D">
        <w:rPr>
          <w:sz w:val="32"/>
          <w:szCs w:val="32"/>
        </w:rPr>
        <w:t>Τρίτη 03/04/2012</w:t>
      </w:r>
      <w:r>
        <w:rPr>
          <w:sz w:val="32"/>
          <w:szCs w:val="32"/>
        </w:rPr>
        <w:t xml:space="preserve"> και ώρες 11.00-13.00 και 13.00-15.00,</w:t>
      </w:r>
    </w:p>
    <w:p w:rsidR="00D70B5D" w:rsidRDefault="00D70B5D" w:rsidP="00D70B5D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D70B5D">
        <w:rPr>
          <w:sz w:val="32"/>
          <w:szCs w:val="32"/>
        </w:rPr>
        <w:t>Περιβαλλοντικός Σχεδιασμός Έργων την Δευτέρα 02/04/12 και Τρίτη 03/04/2012</w:t>
      </w:r>
      <w:r>
        <w:rPr>
          <w:sz w:val="32"/>
          <w:szCs w:val="32"/>
        </w:rPr>
        <w:t>,</w:t>
      </w:r>
      <w:r w:rsidRPr="00D70B5D">
        <w:rPr>
          <w:sz w:val="32"/>
          <w:szCs w:val="32"/>
        </w:rPr>
        <w:t xml:space="preserve"> </w:t>
      </w:r>
    </w:p>
    <w:p w:rsidR="00D70B5D" w:rsidRDefault="00D70B5D" w:rsidP="00D70B5D">
      <w:pPr>
        <w:ind w:left="360"/>
        <w:jc w:val="both"/>
        <w:rPr>
          <w:sz w:val="32"/>
          <w:szCs w:val="32"/>
        </w:rPr>
      </w:pPr>
      <w:r w:rsidRPr="00D70B5D">
        <w:rPr>
          <w:sz w:val="32"/>
          <w:szCs w:val="32"/>
        </w:rPr>
        <w:t xml:space="preserve">δεν θα πραγματοποιηθούν. </w:t>
      </w:r>
    </w:p>
    <w:p w:rsidR="00D70B5D" w:rsidRPr="00D70B5D" w:rsidRDefault="00D70B5D" w:rsidP="00D70B5D">
      <w:pPr>
        <w:ind w:left="360"/>
        <w:jc w:val="both"/>
        <w:rPr>
          <w:sz w:val="32"/>
          <w:szCs w:val="32"/>
        </w:rPr>
      </w:pPr>
      <w:r w:rsidRPr="00D70B5D">
        <w:rPr>
          <w:sz w:val="32"/>
          <w:szCs w:val="32"/>
        </w:rPr>
        <w:t xml:space="preserve">Τα εργαστήρια θα αναπληρωθούν μετά από συνεννόηση με τον διδάσκοντα. </w:t>
      </w:r>
    </w:p>
    <w:p w:rsidR="00D70B5D" w:rsidRDefault="00D70B5D" w:rsidP="00D70B5D">
      <w:pPr>
        <w:jc w:val="both"/>
        <w:rPr>
          <w:sz w:val="32"/>
          <w:szCs w:val="32"/>
        </w:rPr>
      </w:pPr>
    </w:p>
    <w:p w:rsidR="00D70B5D" w:rsidRDefault="00D70B5D" w:rsidP="00D70B5D">
      <w:pPr>
        <w:jc w:val="both"/>
        <w:rPr>
          <w:sz w:val="32"/>
          <w:szCs w:val="32"/>
        </w:rPr>
      </w:pPr>
    </w:p>
    <w:p w:rsidR="00D70B5D" w:rsidRDefault="00D70B5D" w:rsidP="00D70B5D">
      <w:pPr>
        <w:jc w:val="both"/>
        <w:rPr>
          <w:sz w:val="32"/>
          <w:szCs w:val="32"/>
        </w:rPr>
      </w:pPr>
    </w:p>
    <w:p w:rsidR="00D70B5D" w:rsidRDefault="00D70B5D" w:rsidP="00D70B5D">
      <w:pPr>
        <w:jc w:val="both"/>
        <w:rPr>
          <w:sz w:val="32"/>
          <w:szCs w:val="32"/>
        </w:rPr>
      </w:pPr>
    </w:p>
    <w:p w:rsidR="00D70B5D" w:rsidRDefault="00D70B5D" w:rsidP="00D70B5D">
      <w:pPr>
        <w:jc w:val="right"/>
        <w:rPr>
          <w:sz w:val="32"/>
          <w:szCs w:val="32"/>
        </w:rPr>
      </w:pPr>
    </w:p>
    <w:p w:rsidR="00D70B5D" w:rsidRDefault="00D70B5D" w:rsidP="00D70B5D">
      <w:pPr>
        <w:jc w:val="right"/>
        <w:rPr>
          <w:sz w:val="32"/>
          <w:szCs w:val="32"/>
        </w:rPr>
      </w:pPr>
    </w:p>
    <w:p w:rsidR="00D70B5D" w:rsidRDefault="00D70B5D" w:rsidP="00D70B5D">
      <w:pPr>
        <w:jc w:val="right"/>
        <w:rPr>
          <w:sz w:val="32"/>
          <w:szCs w:val="32"/>
        </w:rPr>
      </w:pPr>
    </w:p>
    <w:p w:rsidR="00D70B5D" w:rsidRDefault="00D70B5D" w:rsidP="00D70B5D">
      <w:pPr>
        <w:jc w:val="right"/>
        <w:rPr>
          <w:sz w:val="32"/>
          <w:szCs w:val="32"/>
        </w:rPr>
      </w:pPr>
      <w:r>
        <w:rPr>
          <w:sz w:val="32"/>
          <w:szCs w:val="32"/>
        </w:rPr>
        <w:t>Λάρισα 28/03/2012</w:t>
      </w:r>
    </w:p>
    <w:p w:rsidR="00D70B5D" w:rsidRDefault="00D70B5D" w:rsidP="00D70B5D">
      <w:pPr>
        <w:jc w:val="righ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Ο διδάσκων</w:t>
      </w:r>
    </w:p>
    <w:p w:rsidR="00D70B5D" w:rsidRDefault="00D70B5D" w:rsidP="00D70B5D">
      <w:pPr>
        <w:jc w:val="right"/>
        <w:rPr>
          <w:sz w:val="32"/>
          <w:szCs w:val="32"/>
        </w:rPr>
      </w:pPr>
    </w:p>
    <w:p w:rsidR="00D70B5D" w:rsidRDefault="00D70B5D" w:rsidP="00D70B5D">
      <w:pPr>
        <w:jc w:val="right"/>
        <w:rPr>
          <w:sz w:val="32"/>
          <w:szCs w:val="32"/>
        </w:rPr>
      </w:pPr>
      <w:r>
        <w:rPr>
          <w:sz w:val="32"/>
          <w:szCs w:val="32"/>
        </w:rPr>
        <w:t>Λαζογιάννης Κωνσταντίνος</w:t>
      </w:r>
    </w:p>
    <w:p w:rsidR="00D70B5D" w:rsidRPr="00D70B5D" w:rsidRDefault="00D70B5D" w:rsidP="00D70B5D">
      <w:pPr>
        <w:rPr>
          <w:sz w:val="32"/>
          <w:szCs w:val="32"/>
        </w:rPr>
      </w:pPr>
    </w:p>
    <w:sectPr w:rsidR="00D70B5D" w:rsidRPr="00D70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17168"/>
    <w:multiLevelType w:val="hybridMultilevel"/>
    <w:tmpl w:val="025E0C02"/>
    <w:lvl w:ilvl="0" w:tplc="ECC857C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D3"/>
    <w:rsid w:val="001428D3"/>
    <w:rsid w:val="00BF29B0"/>
    <w:rsid w:val="00D7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2012-03-29T12:19:00Z</dcterms:created>
  <dcterms:modified xsi:type="dcterms:W3CDTF">2012-03-29T12:19:00Z</dcterms:modified>
</cp:coreProperties>
</file>