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EB" w:rsidRDefault="00AC04EB" w:rsidP="00AC04EB">
      <w:pPr>
        <w:pStyle w:val="1"/>
        <w:jc w:val="center"/>
        <w:rPr>
          <w:b/>
          <w:bCs/>
          <w:sz w:val="56"/>
          <w:u w:val="single"/>
        </w:rPr>
      </w:pPr>
      <w:bookmarkStart w:id="0" w:name="_GoBack"/>
      <w:bookmarkEnd w:id="0"/>
      <w:r>
        <w:rPr>
          <w:b/>
          <w:bCs/>
          <w:sz w:val="56"/>
        </w:rPr>
        <w:t xml:space="preserve">Το ΤΕΣΤ  στο Εργαστήριο της  </w:t>
      </w:r>
      <w:r>
        <w:rPr>
          <w:b/>
          <w:bCs/>
          <w:sz w:val="56"/>
          <w:u w:val="single"/>
        </w:rPr>
        <w:t>ΕΔΑΦΟΜΗΧΑΝΙΚΗΣ</w:t>
      </w:r>
    </w:p>
    <w:p w:rsidR="00AC04EB" w:rsidRPr="00A22BEF" w:rsidRDefault="00AC04EB" w:rsidP="00AC04EB">
      <w:pPr>
        <w:jc w:val="center"/>
      </w:pPr>
    </w:p>
    <w:p w:rsidR="00AC04EB" w:rsidRPr="000E0D54" w:rsidRDefault="00AC04EB" w:rsidP="00AC04EB">
      <w:pPr>
        <w:pStyle w:val="1"/>
        <w:jc w:val="center"/>
        <w:rPr>
          <w:b/>
          <w:bCs/>
          <w:i/>
          <w:sz w:val="56"/>
          <w:u w:val="single"/>
        </w:rPr>
      </w:pPr>
      <w:r w:rsidRPr="000E0D54">
        <w:rPr>
          <w:b/>
          <w:bCs/>
          <w:i/>
          <w:sz w:val="56"/>
          <w:u w:val="single"/>
        </w:rPr>
        <w:t>Που δεν έχουν απαλλαγή και παρακολουθούν κανονικά</w:t>
      </w:r>
    </w:p>
    <w:p w:rsidR="00AC04EB" w:rsidRDefault="00AC04EB" w:rsidP="00AC04EB">
      <w:pPr>
        <w:pStyle w:val="1"/>
        <w:ind w:left="720" w:firstLine="720"/>
        <w:jc w:val="center"/>
        <w:rPr>
          <w:b/>
          <w:bCs/>
          <w:sz w:val="56"/>
          <w:szCs w:val="56"/>
        </w:rPr>
      </w:pPr>
    </w:p>
    <w:p w:rsidR="00AC04EB" w:rsidRPr="0099075C" w:rsidRDefault="00AC04EB" w:rsidP="00AC04EB">
      <w:pPr>
        <w:pStyle w:val="1"/>
        <w:jc w:val="center"/>
        <w:rPr>
          <w:bCs/>
          <w:sz w:val="52"/>
          <w:szCs w:val="52"/>
        </w:rPr>
      </w:pPr>
      <w:r w:rsidRPr="0099075C">
        <w:rPr>
          <w:bCs/>
          <w:sz w:val="52"/>
          <w:szCs w:val="52"/>
        </w:rPr>
        <w:t xml:space="preserve">θα γίνει  την </w:t>
      </w:r>
      <w:r w:rsidRPr="0099075C">
        <w:rPr>
          <w:b/>
          <w:bCs/>
          <w:sz w:val="52"/>
          <w:szCs w:val="52"/>
        </w:rPr>
        <w:t>Τρίτη 19-06-2012</w:t>
      </w:r>
      <w:r w:rsidRPr="0099075C">
        <w:rPr>
          <w:bCs/>
          <w:sz w:val="52"/>
          <w:szCs w:val="52"/>
        </w:rPr>
        <w:t xml:space="preserve"> και ώρα 8:30 </w:t>
      </w:r>
      <w:proofErr w:type="spellStart"/>
      <w:r w:rsidRPr="0099075C">
        <w:rPr>
          <w:bCs/>
          <w:sz w:val="52"/>
          <w:szCs w:val="52"/>
        </w:rPr>
        <w:t>π.μ</w:t>
      </w:r>
      <w:proofErr w:type="spellEnd"/>
      <w:r w:rsidRPr="0099075C">
        <w:rPr>
          <w:bCs/>
          <w:sz w:val="52"/>
          <w:szCs w:val="52"/>
        </w:rPr>
        <w:t xml:space="preserve">.  με 11:00 </w:t>
      </w:r>
      <w:proofErr w:type="spellStart"/>
      <w:r w:rsidRPr="0099075C">
        <w:rPr>
          <w:bCs/>
          <w:sz w:val="52"/>
          <w:szCs w:val="52"/>
        </w:rPr>
        <w:t>π.μ</w:t>
      </w:r>
      <w:proofErr w:type="spellEnd"/>
      <w:r w:rsidRPr="0099075C">
        <w:rPr>
          <w:bCs/>
          <w:sz w:val="52"/>
          <w:szCs w:val="52"/>
        </w:rPr>
        <w:t>.</w:t>
      </w:r>
    </w:p>
    <w:p w:rsidR="00AC04EB" w:rsidRDefault="00AC04EB" w:rsidP="00AC04EB">
      <w:pPr>
        <w:ind w:firstLine="720"/>
      </w:pPr>
    </w:p>
    <w:p w:rsidR="00AC04EB" w:rsidRPr="0099075C" w:rsidRDefault="00AC04EB" w:rsidP="00AC04EB">
      <w:pPr>
        <w:ind w:firstLine="720"/>
        <w:rPr>
          <w:bCs/>
          <w:sz w:val="56"/>
        </w:rPr>
      </w:pPr>
      <w:r w:rsidRPr="0099075C">
        <w:rPr>
          <w:bCs/>
          <w:sz w:val="56"/>
        </w:rPr>
        <w:t>στην αίθουσα Α1 – Α2.</w:t>
      </w:r>
    </w:p>
    <w:p w:rsidR="00AC04EB" w:rsidRDefault="00AC04EB" w:rsidP="00AC04EB">
      <w:pPr>
        <w:rPr>
          <w:b/>
          <w:bCs/>
          <w:sz w:val="56"/>
        </w:rPr>
      </w:pPr>
    </w:p>
    <w:p w:rsidR="00AC04EB" w:rsidRPr="0099075C" w:rsidRDefault="00AC04EB" w:rsidP="00AC04EB">
      <w:pPr>
        <w:rPr>
          <w:b/>
          <w:bCs/>
          <w:sz w:val="56"/>
          <w:u w:val="single"/>
        </w:rPr>
      </w:pPr>
      <w:r w:rsidRPr="0099075C">
        <w:rPr>
          <w:b/>
          <w:bCs/>
          <w:sz w:val="56"/>
          <w:u w:val="single"/>
        </w:rPr>
        <w:t>Για τους σπουδαστές που το τεστ άλλου μαθήματος  συμπίπτει η ώρα</w:t>
      </w:r>
      <w:r>
        <w:rPr>
          <w:b/>
          <w:bCs/>
          <w:sz w:val="56"/>
          <w:u w:val="single"/>
        </w:rPr>
        <w:t xml:space="preserve">  </w:t>
      </w:r>
      <w:r w:rsidRPr="0099075C">
        <w:rPr>
          <w:b/>
          <w:bCs/>
          <w:sz w:val="56"/>
          <w:u w:val="single"/>
        </w:rPr>
        <w:t xml:space="preserve"> μπορούν να επιλέξουν μία από τις δύο ομάδες</w:t>
      </w:r>
      <w:r>
        <w:rPr>
          <w:b/>
          <w:bCs/>
          <w:sz w:val="56"/>
          <w:u w:val="single"/>
        </w:rPr>
        <w:t>.</w:t>
      </w:r>
      <w:r w:rsidRPr="0099075C">
        <w:rPr>
          <w:b/>
          <w:bCs/>
          <w:sz w:val="56"/>
          <w:u w:val="single"/>
        </w:rPr>
        <w:t xml:space="preserve">  </w:t>
      </w:r>
    </w:p>
    <w:p w:rsidR="00AC04EB" w:rsidRDefault="00AC04EB" w:rsidP="00AC04EB">
      <w:pPr>
        <w:jc w:val="center"/>
        <w:rPr>
          <w:sz w:val="72"/>
        </w:rPr>
      </w:pPr>
    </w:p>
    <w:p w:rsidR="00AC04EB" w:rsidRDefault="00AC04EB" w:rsidP="00AC04EB">
      <w:pPr>
        <w:jc w:val="center"/>
        <w:rPr>
          <w:sz w:val="44"/>
        </w:rPr>
      </w:pPr>
      <w:r>
        <w:rPr>
          <w:sz w:val="72"/>
        </w:rPr>
        <w:t xml:space="preserve">                                          </w:t>
      </w:r>
      <w:r>
        <w:rPr>
          <w:sz w:val="44"/>
        </w:rPr>
        <w:t xml:space="preserve">Ο Καθηγητής </w:t>
      </w:r>
    </w:p>
    <w:p w:rsidR="00AC04EB" w:rsidRDefault="00AC04EB" w:rsidP="00AC04EB">
      <w:pPr>
        <w:pStyle w:val="1"/>
        <w:rPr>
          <w:b/>
          <w:bCs/>
          <w:sz w:val="56"/>
          <w:u w:val="single"/>
        </w:rPr>
      </w:pPr>
      <w:r>
        <w:rPr>
          <w:b/>
          <w:bCs/>
          <w:sz w:val="56"/>
        </w:rPr>
        <w:lastRenderedPageBreak/>
        <w:t xml:space="preserve">Το ΤΕΣΤ  στο Εργαστήριο της  </w:t>
      </w:r>
      <w:r>
        <w:rPr>
          <w:b/>
          <w:bCs/>
          <w:sz w:val="56"/>
          <w:u w:val="single"/>
        </w:rPr>
        <w:t>ΕΔΑΦΟΜΗΧΑΝΙΚΗΣ</w:t>
      </w:r>
    </w:p>
    <w:p w:rsidR="00AC04EB" w:rsidRPr="0099075C" w:rsidRDefault="00AC04EB" w:rsidP="00AC04EB">
      <w:pPr>
        <w:pStyle w:val="1"/>
        <w:rPr>
          <w:b/>
          <w:bCs/>
          <w:sz w:val="56"/>
          <w:u w:val="single"/>
        </w:rPr>
      </w:pPr>
      <w:r w:rsidRPr="0099075C">
        <w:rPr>
          <w:b/>
          <w:bCs/>
          <w:sz w:val="56"/>
          <w:u w:val="single"/>
        </w:rPr>
        <w:t xml:space="preserve">Οι σπουδαστές που  έχουν απαλλαγή </w:t>
      </w:r>
    </w:p>
    <w:p w:rsidR="00AC04EB" w:rsidRDefault="00AC04EB" w:rsidP="00AC04EB">
      <w:pPr>
        <w:pStyle w:val="1"/>
        <w:ind w:left="720" w:firstLine="720"/>
        <w:rPr>
          <w:b/>
          <w:bCs/>
          <w:sz w:val="56"/>
          <w:szCs w:val="56"/>
        </w:rPr>
      </w:pPr>
    </w:p>
    <w:p w:rsidR="00AC04EB" w:rsidRPr="0099075C" w:rsidRDefault="00AC04EB" w:rsidP="00AC04EB">
      <w:pPr>
        <w:pStyle w:val="1"/>
        <w:rPr>
          <w:bCs/>
          <w:sz w:val="52"/>
          <w:szCs w:val="52"/>
        </w:rPr>
      </w:pPr>
      <w:r w:rsidRPr="0099075C">
        <w:rPr>
          <w:bCs/>
          <w:sz w:val="52"/>
          <w:szCs w:val="52"/>
        </w:rPr>
        <w:t xml:space="preserve">θα γίνει  την </w:t>
      </w:r>
      <w:r w:rsidRPr="0099075C">
        <w:rPr>
          <w:b/>
          <w:bCs/>
          <w:sz w:val="52"/>
          <w:szCs w:val="52"/>
        </w:rPr>
        <w:t>Τρίτη 19-06-2012</w:t>
      </w:r>
      <w:r w:rsidRPr="0099075C">
        <w:rPr>
          <w:bCs/>
          <w:sz w:val="52"/>
          <w:szCs w:val="52"/>
        </w:rPr>
        <w:t xml:space="preserve"> και ώρα 11:30 </w:t>
      </w:r>
      <w:proofErr w:type="spellStart"/>
      <w:r w:rsidRPr="0099075C">
        <w:rPr>
          <w:bCs/>
          <w:sz w:val="52"/>
          <w:szCs w:val="52"/>
        </w:rPr>
        <w:t>π.μ</w:t>
      </w:r>
      <w:proofErr w:type="spellEnd"/>
      <w:r w:rsidRPr="0099075C">
        <w:rPr>
          <w:bCs/>
          <w:sz w:val="52"/>
          <w:szCs w:val="52"/>
        </w:rPr>
        <w:t xml:space="preserve">.   με 1:30 </w:t>
      </w:r>
      <w:proofErr w:type="spellStart"/>
      <w:r w:rsidRPr="0099075C">
        <w:rPr>
          <w:bCs/>
          <w:sz w:val="52"/>
          <w:szCs w:val="52"/>
        </w:rPr>
        <w:t>μ.μ</w:t>
      </w:r>
      <w:proofErr w:type="spellEnd"/>
      <w:r w:rsidRPr="0099075C">
        <w:rPr>
          <w:bCs/>
          <w:sz w:val="52"/>
          <w:szCs w:val="52"/>
        </w:rPr>
        <w:t>.</w:t>
      </w:r>
    </w:p>
    <w:p w:rsidR="00AC04EB" w:rsidRPr="0099075C" w:rsidRDefault="00AC04EB" w:rsidP="00AC04EB">
      <w:pPr>
        <w:ind w:firstLine="720"/>
        <w:rPr>
          <w:sz w:val="52"/>
          <w:szCs w:val="52"/>
        </w:rPr>
      </w:pPr>
    </w:p>
    <w:p w:rsidR="00AC04EB" w:rsidRDefault="00AC04EB" w:rsidP="00AC04EB">
      <w:pPr>
        <w:rPr>
          <w:bCs/>
          <w:sz w:val="52"/>
          <w:szCs w:val="52"/>
        </w:rPr>
      </w:pPr>
      <w:r w:rsidRPr="0099075C">
        <w:rPr>
          <w:bCs/>
          <w:sz w:val="52"/>
          <w:szCs w:val="52"/>
        </w:rPr>
        <w:t xml:space="preserve">         στην αίθουσα Α1 – Α2</w:t>
      </w:r>
    </w:p>
    <w:p w:rsidR="00AC04EB" w:rsidRPr="0099075C" w:rsidRDefault="00AC04EB" w:rsidP="00AC04EB">
      <w:pPr>
        <w:rPr>
          <w:bCs/>
          <w:sz w:val="52"/>
          <w:szCs w:val="52"/>
        </w:rPr>
      </w:pPr>
    </w:p>
    <w:p w:rsidR="00AC04EB" w:rsidRPr="0099075C" w:rsidRDefault="00AC04EB" w:rsidP="00AC04EB">
      <w:pPr>
        <w:rPr>
          <w:b/>
          <w:bCs/>
          <w:sz w:val="56"/>
          <w:u w:val="single"/>
        </w:rPr>
      </w:pPr>
      <w:r w:rsidRPr="0099075C">
        <w:rPr>
          <w:b/>
          <w:bCs/>
          <w:sz w:val="56"/>
          <w:u w:val="single"/>
        </w:rPr>
        <w:t>Για τους σπουδαστές που το τεστ άλλου μαθήματος  συμπίπτει η ώρα</w:t>
      </w:r>
      <w:r>
        <w:rPr>
          <w:b/>
          <w:bCs/>
          <w:sz w:val="56"/>
          <w:u w:val="single"/>
        </w:rPr>
        <w:t xml:space="preserve">  </w:t>
      </w:r>
      <w:r w:rsidRPr="0099075C">
        <w:rPr>
          <w:b/>
          <w:bCs/>
          <w:sz w:val="56"/>
          <w:u w:val="single"/>
        </w:rPr>
        <w:t xml:space="preserve"> μπορούν να επιλέξουν μία από τις δύο ομάδες</w:t>
      </w:r>
      <w:r>
        <w:rPr>
          <w:b/>
          <w:bCs/>
          <w:sz w:val="56"/>
          <w:u w:val="single"/>
        </w:rPr>
        <w:t>.</w:t>
      </w:r>
      <w:r w:rsidRPr="0099075C">
        <w:rPr>
          <w:b/>
          <w:bCs/>
          <w:sz w:val="56"/>
          <w:u w:val="single"/>
        </w:rPr>
        <w:t xml:space="preserve">  </w:t>
      </w:r>
    </w:p>
    <w:p w:rsidR="00AC04EB" w:rsidRDefault="00AC04EB" w:rsidP="00AC04EB">
      <w:pPr>
        <w:jc w:val="center"/>
        <w:rPr>
          <w:sz w:val="72"/>
        </w:rPr>
      </w:pPr>
    </w:p>
    <w:p w:rsidR="00AC04EB" w:rsidRDefault="00AC04EB" w:rsidP="00AC04EB">
      <w:pPr>
        <w:jc w:val="center"/>
        <w:rPr>
          <w:sz w:val="44"/>
        </w:rPr>
      </w:pPr>
      <w:r>
        <w:rPr>
          <w:sz w:val="72"/>
        </w:rPr>
        <w:t xml:space="preserve">                                                           </w:t>
      </w:r>
      <w:r>
        <w:rPr>
          <w:sz w:val="44"/>
        </w:rPr>
        <w:t xml:space="preserve">Ο Καθηγητής </w:t>
      </w:r>
    </w:p>
    <w:p w:rsidR="00434FE9" w:rsidRDefault="00434FE9"/>
    <w:sectPr w:rsidR="00434FE9" w:rsidSect="00AC04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76"/>
    <w:rsid w:val="00434FE9"/>
    <w:rsid w:val="008A2F94"/>
    <w:rsid w:val="00AC04EB"/>
    <w:rsid w:val="00F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C04EB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04EB"/>
    <w:rPr>
      <w:rFonts w:ascii="Times New Roman" w:eastAsia="Times New Roman" w:hAnsi="Times New Roman" w:cs="Times New Roman"/>
      <w:sz w:val="48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C04EB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04EB"/>
    <w:rPr>
      <w:rFonts w:ascii="Times New Roman" w:eastAsia="Times New Roman" w:hAnsi="Times New Roman" w:cs="Times New Roman"/>
      <w:sz w:val="4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Λάρισας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Νοτα Βασω</dc:creator>
  <cp:lastModifiedBy>Windows User</cp:lastModifiedBy>
  <cp:revision>2</cp:revision>
  <dcterms:created xsi:type="dcterms:W3CDTF">2012-06-13T12:10:00Z</dcterms:created>
  <dcterms:modified xsi:type="dcterms:W3CDTF">2012-06-13T12:10:00Z</dcterms:modified>
</cp:coreProperties>
</file>